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DC" w:rsidRDefault="00240EDC" w:rsidP="009B7C56">
      <w:pPr>
        <w:spacing w:after="0"/>
        <w:jc w:val="center"/>
        <w:rPr>
          <w:b/>
          <w:caps/>
          <w:sz w:val="32"/>
          <w:u w:val="single"/>
        </w:rPr>
      </w:pPr>
      <w:r w:rsidRPr="00255EAC">
        <w:rPr>
          <w:noProof/>
        </w:rPr>
        <w:drawing>
          <wp:inline distT="0" distB="0" distL="0" distR="0" wp14:anchorId="31AFBF1D" wp14:editId="3E438411">
            <wp:extent cx="3838493" cy="25205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0073" cy="2528151"/>
                    </a:xfrm>
                    <a:prstGeom prst="rect">
                      <a:avLst/>
                    </a:prstGeom>
                  </pic:spPr>
                </pic:pic>
              </a:graphicData>
            </a:graphic>
          </wp:inline>
        </w:drawing>
      </w:r>
    </w:p>
    <w:p w:rsidR="00240EDC" w:rsidRDefault="00240EDC" w:rsidP="00240EDC">
      <w:r w:rsidRPr="00B63702">
        <w:t xml:space="preserve">Pictured </w:t>
      </w:r>
      <w:r>
        <w:t>above (from L to R</w:t>
      </w:r>
      <w:r w:rsidRPr="00B63702">
        <w:t>)</w:t>
      </w:r>
      <w:r>
        <w:t xml:space="preserve"> in Photo </w:t>
      </w:r>
      <w:r>
        <w:rPr>
          <w:b/>
          <w:shd w:val="clear" w:color="auto" w:fill="FFC000"/>
        </w:rPr>
        <w:t>2019-2020 State Officers</w:t>
      </w:r>
      <w:r w:rsidRPr="002E0D8D">
        <w:rPr>
          <w:b/>
          <w:shd w:val="clear" w:color="auto" w:fill="FFC000"/>
        </w:rPr>
        <w:t>.jpg</w:t>
      </w:r>
      <w:r w:rsidRPr="00B63702">
        <w:t>:</w:t>
      </w:r>
      <w:r>
        <w:t xml:space="preserve"> Brodee McCormick, Reporter; Lane Harvey, Vice President; Gage Miller, President; Collin White, Secretary; Emma</w:t>
      </w:r>
      <w:r w:rsidRPr="003922AE">
        <w:rPr>
          <w:rFonts w:cstheme="minorHAnsi"/>
          <w:b/>
          <w:szCs w:val="24"/>
        </w:rPr>
        <w:t xml:space="preserve"> </w:t>
      </w:r>
      <w:r w:rsidRPr="003922AE">
        <w:rPr>
          <w:rFonts w:cstheme="minorHAnsi"/>
          <w:szCs w:val="24"/>
        </w:rPr>
        <w:t>Freebairn</w:t>
      </w:r>
      <w:r>
        <w:rPr>
          <w:rFonts w:cstheme="minorHAnsi"/>
          <w:szCs w:val="24"/>
        </w:rPr>
        <w:t>, Treasurer</w:t>
      </w:r>
    </w:p>
    <w:p w:rsidR="009B7C56" w:rsidRDefault="00F51DF7" w:rsidP="009B7C56">
      <w:pPr>
        <w:spacing w:after="0"/>
        <w:jc w:val="center"/>
        <w:rPr>
          <w:b/>
          <w:caps/>
          <w:sz w:val="32"/>
          <w:u w:val="single"/>
        </w:rPr>
      </w:pPr>
      <w:r>
        <w:rPr>
          <w:b/>
          <w:caps/>
          <w:sz w:val="32"/>
          <w:u w:val="single"/>
        </w:rPr>
        <w:t>STA</w:t>
      </w:r>
      <w:r w:rsidR="00AE38A9">
        <w:rPr>
          <w:b/>
          <w:caps/>
          <w:sz w:val="32"/>
          <w:u w:val="single"/>
        </w:rPr>
        <w:t>TE OFFICER TEAM ELECTED A</w:t>
      </w:r>
      <w:r>
        <w:rPr>
          <w:b/>
          <w:caps/>
          <w:sz w:val="32"/>
          <w:u w:val="single"/>
        </w:rPr>
        <w:t xml:space="preserve">T </w:t>
      </w:r>
      <w:r w:rsidR="00AE38A9">
        <w:rPr>
          <w:b/>
          <w:caps/>
          <w:sz w:val="32"/>
          <w:u w:val="single"/>
        </w:rPr>
        <w:t>ILLINOIS FFA</w:t>
      </w:r>
      <w:r w:rsidR="009B7C56" w:rsidRPr="00613224">
        <w:rPr>
          <w:b/>
          <w:caps/>
          <w:sz w:val="32"/>
          <w:u w:val="single"/>
        </w:rPr>
        <w:t xml:space="preserve"> CONVENTION</w:t>
      </w:r>
    </w:p>
    <w:p w:rsidR="009B7C56" w:rsidRDefault="009B7C56" w:rsidP="009B7C56">
      <w:r>
        <w:br/>
        <w:t>SPRINGFIELD –</w:t>
      </w:r>
      <w:r w:rsidR="00F51DF7">
        <w:t xml:space="preserve">The </w:t>
      </w:r>
      <w:r w:rsidR="00AE38A9">
        <w:t xml:space="preserve">2019-2020 </w:t>
      </w:r>
      <w:r w:rsidR="00F51DF7">
        <w:t>Illinois Sta</w:t>
      </w:r>
      <w:r w:rsidR="00AE38A9">
        <w:t>te Officer Team was elected Thursday, June 13</w:t>
      </w:r>
      <w:r w:rsidR="000A0EC3">
        <w:t>,</w:t>
      </w:r>
      <w:r w:rsidR="00AE38A9">
        <w:t xml:space="preserve"> by delegates at the </w:t>
      </w:r>
      <w:r w:rsidRPr="000948DB">
        <w:t>9</w:t>
      </w:r>
      <w:r>
        <w:t>1</w:t>
      </w:r>
      <w:r w:rsidRPr="000948DB">
        <w:rPr>
          <w:vertAlign w:val="superscript"/>
        </w:rPr>
        <w:t>st</w:t>
      </w:r>
      <w:r>
        <w:t xml:space="preserve"> </w:t>
      </w:r>
      <w:r w:rsidRPr="000948DB">
        <w:t>annual Illinois State FFA Convention.</w:t>
      </w:r>
      <w:r w:rsidR="00AE38A9" w:rsidRPr="00AE38A9">
        <w:t xml:space="preserve"> The officers will be installed Thursday afternoon to serve the Illinois Association FFA for the next 12 months.</w:t>
      </w:r>
    </w:p>
    <w:p w:rsidR="00AE38A9" w:rsidRDefault="00AE38A9" w:rsidP="009B7C56">
      <w:r>
        <w:t>The newly elected officers are:</w:t>
      </w:r>
    </w:p>
    <w:p w:rsidR="00F35F36" w:rsidRPr="00F35F36" w:rsidRDefault="00AE38A9" w:rsidP="00F35F36">
      <w:pPr>
        <w:pStyle w:val="ListParagraph"/>
        <w:numPr>
          <w:ilvl w:val="0"/>
          <w:numId w:val="8"/>
        </w:numPr>
        <w:spacing w:after="0" w:line="240" w:lineRule="auto"/>
        <w:rPr>
          <w:rFonts w:cstheme="minorHAnsi"/>
          <w:sz w:val="24"/>
          <w:szCs w:val="24"/>
        </w:rPr>
      </w:pPr>
      <w:r w:rsidRPr="00F35F36">
        <w:rPr>
          <w:u w:val="single"/>
        </w:rPr>
        <w:t>President</w:t>
      </w:r>
      <w:r>
        <w:t>:</w:t>
      </w:r>
      <w:r w:rsidR="00F35F36">
        <w:t xml:space="preserve"> </w:t>
      </w:r>
      <w:r w:rsidR="00F35F36" w:rsidRPr="00F35F36">
        <w:rPr>
          <w:rFonts w:cstheme="minorHAnsi"/>
          <w:b/>
          <w:szCs w:val="24"/>
        </w:rPr>
        <w:t>Gage Miller</w:t>
      </w:r>
      <w:r w:rsidR="00F35F36" w:rsidRPr="00F35F36">
        <w:rPr>
          <w:rFonts w:cstheme="minorHAnsi"/>
          <w:szCs w:val="24"/>
        </w:rPr>
        <w:t>, 18, of Cambridge (Henry County) and the Cambridge FFA Chapter. He is the son of Travis and Starla Fransene and Justin and Amy Miller and a 2019 graduate of Cambridge High School. “As a state officer, I will make it my goal to impact members throughout the state and ignite their passion for the FFA,” Miller says. “I’ll also use my passion for agriculture to advocate for the agricultural industry and work with other organizations to improve agricultural education in the state.”</w:t>
      </w:r>
    </w:p>
    <w:p w:rsidR="00AE38A9" w:rsidRDefault="00AE38A9" w:rsidP="00F35F36">
      <w:pPr>
        <w:pStyle w:val="ListParagraph"/>
      </w:pPr>
    </w:p>
    <w:p w:rsidR="00D71D16" w:rsidRPr="00D71D16" w:rsidRDefault="00AE38A9" w:rsidP="00D71D16">
      <w:pPr>
        <w:pStyle w:val="NormalWeb"/>
        <w:numPr>
          <w:ilvl w:val="0"/>
          <w:numId w:val="8"/>
        </w:numPr>
        <w:spacing w:before="0" w:beforeAutospacing="0" w:after="0" w:afterAutospacing="0"/>
        <w:rPr>
          <w:rFonts w:asciiTheme="minorHAnsi" w:hAnsiTheme="minorHAnsi" w:cstheme="minorHAnsi"/>
          <w:color w:val="000000"/>
          <w:sz w:val="22"/>
          <w:szCs w:val="22"/>
        </w:rPr>
      </w:pPr>
      <w:r w:rsidRPr="00D71D16">
        <w:rPr>
          <w:rFonts w:asciiTheme="minorHAnsi" w:hAnsiTheme="minorHAnsi" w:cstheme="minorHAnsi"/>
          <w:sz w:val="22"/>
          <w:szCs w:val="22"/>
          <w:u w:val="single"/>
        </w:rPr>
        <w:t>Vice President</w:t>
      </w:r>
      <w:r w:rsidRPr="00D71D16">
        <w:rPr>
          <w:rFonts w:asciiTheme="minorHAnsi" w:hAnsiTheme="minorHAnsi" w:cstheme="minorHAnsi"/>
          <w:sz w:val="22"/>
          <w:szCs w:val="22"/>
        </w:rPr>
        <w:t>:</w:t>
      </w:r>
      <w:r w:rsidR="00D71D16" w:rsidRPr="00D71D16">
        <w:rPr>
          <w:rFonts w:asciiTheme="minorHAnsi" w:hAnsiTheme="minorHAnsi" w:cstheme="minorHAnsi"/>
          <w:sz w:val="22"/>
          <w:szCs w:val="22"/>
        </w:rPr>
        <w:t xml:space="preserve"> </w:t>
      </w:r>
      <w:r w:rsidR="00D71D16" w:rsidRPr="00D71D16">
        <w:rPr>
          <w:rFonts w:asciiTheme="minorHAnsi" w:hAnsiTheme="minorHAnsi" w:cstheme="minorHAnsi"/>
          <w:b/>
          <w:color w:val="000000"/>
          <w:sz w:val="22"/>
          <w:szCs w:val="22"/>
        </w:rPr>
        <w:t>Lane Harvey</w:t>
      </w:r>
      <w:r w:rsidR="00D71D16" w:rsidRPr="00D71D16">
        <w:rPr>
          <w:rFonts w:asciiTheme="minorHAnsi" w:hAnsiTheme="minorHAnsi" w:cstheme="minorHAnsi"/>
          <w:color w:val="000000"/>
          <w:sz w:val="22"/>
          <w:szCs w:val="22"/>
        </w:rPr>
        <w:t>, 17, of Fairfield (Wayne County) and the Fairfield FFA Chapter. He is the son of Patrick and Jennifer Harvey and a 2019 graduate of Fairfield Community High School. “My daily objective is to work toward my ‘why’ and my purpose to be an encouragement and motivator to as many members as possible,” Harvey says. “I’ll put forth every effort to keep Illinois FFA one of the most impactful youth organizations in the state.”</w:t>
      </w:r>
    </w:p>
    <w:p w:rsidR="00AE38A9" w:rsidRDefault="00AE38A9" w:rsidP="00FB2470">
      <w:pPr>
        <w:pStyle w:val="ListParagraph"/>
      </w:pPr>
    </w:p>
    <w:p w:rsidR="00FB2470" w:rsidRPr="00FB2470" w:rsidRDefault="00AE38A9" w:rsidP="00FB2470">
      <w:pPr>
        <w:pStyle w:val="NormalWeb"/>
        <w:numPr>
          <w:ilvl w:val="0"/>
          <w:numId w:val="8"/>
        </w:numPr>
        <w:spacing w:before="0" w:beforeAutospacing="0" w:after="0" w:afterAutospacing="0"/>
        <w:rPr>
          <w:rFonts w:asciiTheme="minorHAnsi" w:hAnsiTheme="minorHAnsi" w:cstheme="minorHAnsi"/>
          <w:color w:val="000000"/>
          <w:sz w:val="22"/>
          <w:szCs w:val="22"/>
        </w:rPr>
      </w:pPr>
      <w:r w:rsidRPr="00FB2470">
        <w:rPr>
          <w:rFonts w:asciiTheme="minorHAnsi" w:hAnsiTheme="minorHAnsi" w:cstheme="minorHAnsi"/>
          <w:sz w:val="22"/>
          <w:szCs w:val="22"/>
          <w:u w:val="single"/>
        </w:rPr>
        <w:t>Reporter</w:t>
      </w:r>
      <w:r w:rsidRPr="00FB2470">
        <w:rPr>
          <w:rFonts w:asciiTheme="minorHAnsi" w:hAnsiTheme="minorHAnsi" w:cstheme="minorHAnsi"/>
          <w:sz w:val="22"/>
          <w:szCs w:val="22"/>
        </w:rPr>
        <w:t>:</w:t>
      </w:r>
      <w:r w:rsidR="00FB2470" w:rsidRPr="00FB2470">
        <w:rPr>
          <w:rFonts w:asciiTheme="minorHAnsi" w:hAnsiTheme="minorHAnsi" w:cstheme="minorHAnsi"/>
          <w:sz w:val="22"/>
          <w:szCs w:val="22"/>
        </w:rPr>
        <w:t xml:space="preserve"> </w:t>
      </w:r>
      <w:r w:rsidR="00FB2470" w:rsidRPr="00FB2470">
        <w:rPr>
          <w:rFonts w:asciiTheme="minorHAnsi" w:hAnsiTheme="minorHAnsi" w:cstheme="minorHAnsi"/>
          <w:b/>
          <w:color w:val="000000"/>
          <w:sz w:val="22"/>
          <w:szCs w:val="22"/>
        </w:rPr>
        <w:t>Brodee McCormick</w:t>
      </w:r>
      <w:r w:rsidR="00FB2470" w:rsidRPr="00FB2470">
        <w:rPr>
          <w:rFonts w:asciiTheme="minorHAnsi" w:hAnsiTheme="minorHAnsi" w:cstheme="minorHAnsi"/>
          <w:color w:val="000000"/>
          <w:sz w:val="22"/>
          <w:szCs w:val="22"/>
        </w:rPr>
        <w:t>, 18, of Athens (Menard County) and the Athens FFA Chapter. He is the son of Will Tomlinson and Mandy McCormick-Tomlinson and a 2019 graduate of Athens High School. “I’d like to continue the proud traditions of leadership development, personal growth, and career success in the FFA,” McCormick says. “As a state officer, I will use my time and talents to elevate and inspire members across the state.”</w:t>
      </w:r>
    </w:p>
    <w:p w:rsidR="00AE38A9" w:rsidRDefault="00AE38A9" w:rsidP="00FB2470">
      <w:pPr>
        <w:pStyle w:val="ListParagraph"/>
      </w:pPr>
    </w:p>
    <w:p w:rsidR="009B6732" w:rsidRPr="009B6732" w:rsidRDefault="00AE38A9" w:rsidP="009B6732">
      <w:pPr>
        <w:pStyle w:val="NormalWeb"/>
        <w:numPr>
          <w:ilvl w:val="0"/>
          <w:numId w:val="8"/>
        </w:numPr>
        <w:spacing w:before="0" w:beforeAutospacing="0" w:after="0" w:afterAutospacing="0"/>
        <w:rPr>
          <w:rFonts w:asciiTheme="minorHAnsi" w:hAnsiTheme="minorHAnsi" w:cstheme="minorHAnsi"/>
          <w:color w:val="000000"/>
          <w:sz w:val="22"/>
        </w:rPr>
      </w:pPr>
      <w:r w:rsidRPr="009B6732">
        <w:rPr>
          <w:rFonts w:asciiTheme="minorHAnsi" w:hAnsiTheme="minorHAnsi" w:cstheme="minorHAnsi"/>
          <w:sz w:val="22"/>
          <w:u w:val="single"/>
        </w:rPr>
        <w:lastRenderedPageBreak/>
        <w:t>Secretary</w:t>
      </w:r>
      <w:r w:rsidRPr="009B6732">
        <w:rPr>
          <w:rFonts w:asciiTheme="minorHAnsi" w:hAnsiTheme="minorHAnsi" w:cstheme="minorHAnsi"/>
          <w:sz w:val="22"/>
        </w:rPr>
        <w:t>:</w:t>
      </w:r>
      <w:r w:rsidR="009B6732" w:rsidRPr="009B6732">
        <w:rPr>
          <w:rFonts w:asciiTheme="minorHAnsi" w:hAnsiTheme="minorHAnsi" w:cstheme="minorHAnsi"/>
          <w:b/>
          <w:color w:val="000000"/>
          <w:sz w:val="22"/>
        </w:rPr>
        <w:t xml:space="preserve"> Collin White</w:t>
      </w:r>
      <w:r w:rsidR="009B6732" w:rsidRPr="009B6732">
        <w:rPr>
          <w:rFonts w:asciiTheme="minorHAnsi" w:hAnsiTheme="minorHAnsi" w:cstheme="minorHAnsi"/>
          <w:color w:val="000000"/>
          <w:sz w:val="22"/>
        </w:rPr>
        <w:t>, 18, of Forest City (Mason County) and the Midwest Central FFA Chapter. He is the son of Eric and Jennifer White and a 2019 graduate of Midwest Central High School. “As a state officer, I will boost young members’ spirits and motivate them to be their best,” White says. “I want to give back to the organization that has helped me gr</w:t>
      </w:r>
      <w:r w:rsidR="00240EDC">
        <w:rPr>
          <w:rFonts w:asciiTheme="minorHAnsi" w:hAnsiTheme="minorHAnsi" w:cstheme="minorHAnsi"/>
          <w:color w:val="000000"/>
          <w:sz w:val="22"/>
        </w:rPr>
        <w:t>ow into a better person without</w:t>
      </w:r>
      <w:r w:rsidR="009B6732" w:rsidRPr="009B6732">
        <w:rPr>
          <w:rFonts w:asciiTheme="minorHAnsi" w:hAnsiTheme="minorHAnsi" w:cstheme="minorHAnsi"/>
          <w:color w:val="000000"/>
          <w:sz w:val="22"/>
        </w:rPr>
        <w:t xml:space="preserve"> fear and </w:t>
      </w:r>
      <w:r w:rsidR="00240EDC">
        <w:rPr>
          <w:rFonts w:asciiTheme="minorHAnsi" w:hAnsiTheme="minorHAnsi" w:cstheme="minorHAnsi"/>
          <w:color w:val="000000"/>
          <w:sz w:val="22"/>
        </w:rPr>
        <w:t xml:space="preserve">with </w:t>
      </w:r>
      <w:r w:rsidR="009B6732" w:rsidRPr="009B6732">
        <w:rPr>
          <w:rFonts w:asciiTheme="minorHAnsi" w:hAnsiTheme="minorHAnsi" w:cstheme="minorHAnsi"/>
          <w:color w:val="000000"/>
          <w:sz w:val="22"/>
        </w:rPr>
        <w:t>memories that last a lifetime.”</w:t>
      </w:r>
    </w:p>
    <w:p w:rsidR="00AE38A9" w:rsidRDefault="00AE38A9" w:rsidP="009B6732">
      <w:pPr>
        <w:pStyle w:val="ListParagraph"/>
      </w:pPr>
    </w:p>
    <w:p w:rsidR="00DE4209" w:rsidRPr="00DE4209" w:rsidRDefault="00AE38A9" w:rsidP="00DE4209">
      <w:pPr>
        <w:pStyle w:val="ListParagraph"/>
        <w:numPr>
          <w:ilvl w:val="0"/>
          <w:numId w:val="8"/>
        </w:numPr>
        <w:spacing w:after="0" w:line="240" w:lineRule="auto"/>
        <w:rPr>
          <w:color w:val="000000"/>
          <w:szCs w:val="24"/>
        </w:rPr>
      </w:pPr>
      <w:r w:rsidRPr="00DE4209">
        <w:rPr>
          <w:sz w:val="20"/>
          <w:u w:val="single"/>
        </w:rPr>
        <w:t>Treasurer</w:t>
      </w:r>
      <w:r w:rsidRPr="00DE4209">
        <w:rPr>
          <w:sz w:val="20"/>
        </w:rPr>
        <w:t>:</w:t>
      </w:r>
      <w:r w:rsidR="00DE4209" w:rsidRPr="00DE4209">
        <w:rPr>
          <w:rFonts w:cstheme="minorHAnsi"/>
          <w:b/>
          <w:szCs w:val="24"/>
        </w:rPr>
        <w:t xml:space="preserve"> Emma Freebairn</w:t>
      </w:r>
      <w:r w:rsidR="00DE4209" w:rsidRPr="00DE4209">
        <w:rPr>
          <w:rFonts w:cstheme="minorHAnsi"/>
          <w:szCs w:val="24"/>
        </w:rPr>
        <w:t>, 18, of Ottawa (LaSalle County) and the Serena FFA Chapter. She is the daughter of Scott and Heather Freebairn and a 2019 graduate of Serena High School. “</w:t>
      </w:r>
      <w:r w:rsidR="00DE4209" w:rsidRPr="00DE4209">
        <w:rPr>
          <w:color w:val="000000"/>
          <w:szCs w:val="24"/>
        </w:rPr>
        <w:t>I want to contribute to our members’ growth and leadership success by u</w:t>
      </w:r>
      <w:r w:rsidR="00240EDC">
        <w:rPr>
          <w:color w:val="000000"/>
          <w:szCs w:val="24"/>
        </w:rPr>
        <w:t xml:space="preserve">sing the leadership skills </w:t>
      </w:r>
      <w:r w:rsidR="00DE4209" w:rsidRPr="00DE4209">
        <w:rPr>
          <w:color w:val="000000"/>
          <w:szCs w:val="24"/>
        </w:rPr>
        <w:t>FFA has taught me,” Freebairn says. “I’d l</w:t>
      </w:r>
      <w:r w:rsidR="00240EDC">
        <w:rPr>
          <w:color w:val="000000"/>
          <w:szCs w:val="24"/>
        </w:rPr>
        <w:t>ike to leave a lasting impact</w:t>
      </w:r>
      <w:r w:rsidR="00DE4209" w:rsidRPr="00DE4209">
        <w:rPr>
          <w:color w:val="000000"/>
          <w:szCs w:val="24"/>
        </w:rPr>
        <w:t xml:space="preserve"> and inspire them to dream big.”</w:t>
      </w:r>
    </w:p>
    <w:p w:rsidR="00AE38A9" w:rsidRDefault="00AE38A9" w:rsidP="00DE4209"/>
    <w:p w:rsidR="00AE38A9" w:rsidRDefault="00AE38A9" w:rsidP="00AE38A9">
      <w:r w:rsidRPr="00AE38A9">
        <w:t>The five officers were elected from a group of 10 candidates selected by a committee in early spring. Each officer puts their collegiate pursuits on hold for one year as they serve the Illinois Association FFA. Officers typically travel more than 20,000 miles visiting FFA chapters around the state, conducting workshops and meetings, representing Illinois FFA in professional settings, and promoting agricultural education. Since 1929, Illinois has elected a State FFA Officer Team.</w:t>
      </w:r>
      <w:bookmarkStart w:id="0" w:name="_GoBack"/>
      <w:bookmarkEnd w:id="0"/>
    </w:p>
    <w:p w:rsidR="00AE38A9" w:rsidRDefault="00AE38A9" w:rsidP="00AE38A9">
      <w:r>
        <w:t xml:space="preserve">“Elevate” was the theme of the three-day event which recognizes achievements of Illinois FFA members, elects the major state officer team, and celebrates agriculture. More than 5,000 FFA members, advisors and guests attended the June 11-13 event. Students at the convention were greeted with activities including a career fair featuring colleges and agribusinesses, an evening dance and talent show, and an opportunity to engage in the history of Illinois’ capital city. </w:t>
      </w:r>
    </w:p>
    <w:p w:rsidR="00AE38A9" w:rsidRDefault="00AE38A9" w:rsidP="00AE38A9">
      <w:r>
        <w:t xml:space="preserve">The convention featured a new Spotlight on Service poster gallery where 24 FFA chapters highlighted a service project their members completed in the past year, celebrating the collective impact of Illinois FFA’s volunteer service. The program featured addresses by National FFA Southern Region Vice President Jordan Stowe of Alabama and from each of the retiring major state officers. </w:t>
      </w:r>
    </w:p>
    <w:p w:rsidR="000A670D" w:rsidRDefault="000A670D" w:rsidP="000A670D">
      <w:pPr>
        <w:spacing w:after="0" w:line="240" w:lineRule="auto"/>
        <w:jc w:val="center"/>
      </w:pPr>
      <w:r>
        <w:t>###</w:t>
      </w:r>
    </w:p>
    <w:p w:rsidR="000A670D" w:rsidRPr="004D5456" w:rsidRDefault="000A670D" w:rsidP="000A670D">
      <w:pPr>
        <w:spacing w:after="0" w:line="240" w:lineRule="auto"/>
        <w:rPr>
          <w:b/>
          <w:sz w:val="10"/>
        </w:rPr>
      </w:pPr>
    </w:p>
    <w:p w:rsidR="000A670D" w:rsidRPr="007F618E" w:rsidRDefault="000A670D" w:rsidP="000A670D">
      <w:pPr>
        <w:spacing w:after="0" w:line="240" w:lineRule="auto"/>
        <w:rPr>
          <w:b/>
          <w:sz w:val="18"/>
        </w:rPr>
      </w:pPr>
      <w:r w:rsidRPr="007F618E">
        <w:rPr>
          <w:b/>
          <w:sz w:val="18"/>
        </w:rPr>
        <w:t>About Illinois Association FFA</w:t>
      </w:r>
    </w:p>
    <w:p w:rsidR="000A670D" w:rsidRPr="007F618E" w:rsidRDefault="000A670D" w:rsidP="000A670D">
      <w:pPr>
        <w:spacing w:after="0" w:line="240" w:lineRule="auto"/>
        <w:rPr>
          <w:sz w:val="18"/>
        </w:rPr>
      </w:pPr>
      <w:r w:rsidRPr="007F618E">
        <w:rPr>
          <w:sz w:val="18"/>
        </w:rPr>
        <w:t>The Illinois Association FFA is part of the National FFA Organization, formerly known as the Future Farmers of America. More than 1</w:t>
      </w:r>
      <w:r>
        <w:rPr>
          <w:sz w:val="18"/>
        </w:rPr>
        <w:t>9,046</w:t>
      </w:r>
      <w:r w:rsidRPr="007F618E">
        <w:rPr>
          <w:sz w:val="18"/>
        </w:rPr>
        <w:t xml:space="preserve"> students are enrolled </w:t>
      </w:r>
      <w:r>
        <w:rPr>
          <w:sz w:val="18"/>
        </w:rPr>
        <w:t xml:space="preserve">in </w:t>
      </w:r>
      <w:r w:rsidRPr="007F618E">
        <w:rPr>
          <w:sz w:val="18"/>
        </w:rPr>
        <w:t>3</w:t>
      </w:r>
      <w:r>
        <w:rPr>
          <w:sz w:val="18"/>
        </w:rPr>
        <w:t>46</w:t>
      </w:r>
      <w:r w:rsidRPr="007F618E">
        <w:rPr>
          <w:sz w:val="18"/>
        </w:rPr>
        <w:t xml:space="preserve"> different FFA chapters in the State of Illinois. FFA is a national youth organization of 6</w:t>
      </w:r>
      <w:r>
        <w:rPr>
          <w:sz w:val="18"/>
        </w:rPr>
        <w:t>69,989</w:t>
      </w:r>
      <w:r w:rsidRPr="007F618E">
        <w:rPr>
          <w:sz w:val="18"/>
        </w:rPr>
        <w:t xml:space="preserve"> student members </w:t>
      </w:r>
      <w:r>
        <w:rPr>
          <w:sz w:val="18"/>
        </w:rPr>
        <w:t xml:space="preserve">with a </w:t>
      </w:r>
      <w:r w:rsidRPr="009234CB">
        <w:rPr>
          <w:sz w:val="18"/>
        </w:rPr>
        <w:t xml:space="preserve">mission </w:t>
      </w:r>
      <w:r>
        <w:rPr>
          <w:sz w:val="18"/>
        </w:rPr>
        <w:t xml:space="preserve">of making </w:t>
      </w:r>
      <w:r w:rsidRPr="009234CB">
        <w:rPr>
          <w:sz w:val="18"/>
        </w:rPr>
        <w:t>a positive difference in the lives of students by developing their potential for premier leadership, personal growth</w:t>
      </w:r>
      <w:r>
        <w:rPr>
          <w:sz w:val="18"/>
        </w:rPr>
        <w:t>,</w:t>
      </w:r>
      <w:r w:rsidRPr="009234CB">
        <w:rPr>
          <w:sz w:val="18"/>
        </w:rPr>
        <w:t xml:space="preserve"> and career success through agricultural education.</w:t>
      </w:r>
      <w:r>
        <w:rPr>
          <w:sz w:val="18"/>
        </w:rPr>
        <w:t xml:space="preserve"> </w:t>
      </w:r>
      <w:r w:rsidRPr="007F618E">
        <w:rPr>
          <w:sz w:val="18"/>
        </w:rPr>
        <w:t xml:space="preserve">Visit </w:t>
      </w:r>
      <w:hyperlink r:id="rId10" w:history="1">
        <w:r w:rsidRPr="007F618E">
          <w:rPr>
            <w:rStyle w:val="Hyperlink"/>
            <w:sz w:val="18"/>
          </w:rPr>
          <w:t>www.illinoisffa.org</w:t>
        </w:r>
      </w:hyperlink>
      <w:r w:rsidRPr="007F618E">
        <w:rPr>
          <w:sz w:val="18"/>
        </w:rPr>
        <w:t xml:space="preserve"> for more information.</w:t>
      </w:r>
    </w:p>
    <w:p w:rsidR="000A670D" w:rsidRPr="007F618E" w:rsidRDefault="000A670D" w:rsidP="000A670D">
      <w:pPr>
        <w:spacing w:after="0" w:line="240" w:lineRule="auto"/>
        <w:rPr>
          <w:b/>
          <w:sz w:val="18"/>
        </w:rPr>
      </w:pPr>
    </w:p>
    <w:p w:rsidR="000A670D" w:rsidRDefault="000A670D" w:rsidP="000A670D">
      <w:pPr>
        <w:spacing w:after="0" w:line="240" w:lineRule="auto"/>
        <w:rPr>
          <w:b/>
          <w:sz w:val="18"/>
        </w:rPr>
      </w:pPr>
      <w:r w:rsidRPr="007F618E">
        <w:rPr>
          <w:b/>
          <w:sz w:val="18"/>
        </w:rPr>
        <w:t>About the Illinois Foundation FFA</w:t>
      </w:r>
    </w:p>
    <w:p w:rsidR="000A670D" w:rsidRPr="007F618E" w:rsidRDefault="000A670D" w:rsidP="000A670D">
      <w:pPr>
        <w:spacing w:after="0" w:line="240" w:lineRule="auto"/>
        <w:rPr>
          <w:sz w:val="18"/>
        </w:rPr>
      </w:pPr>
      <w:r w:rsidRPr="007F618E">
        <w:rPr>
          <w:sz w:val="18"/>
        </w:rPr>
        <w:t xml:space="preserve">Illinois Foundation FFA engages individuals, industry, education, government, and foundations in securing funds to support quality agricultural education and FFA programs in Illinois, including providing awards at the State FFA Convention. To learn more and become involved, visit </w:t>
      </w:r>
      <w:hyperlink r:id="rId11" w:history="1">
        <w:r w:rsidRPr="007F618E">
          <w:rPr>
            <w:rStyle w:val="Hyperlink"/>
            <w:sz w:val="18"/>
          </w:rPr>
          <w:t>www.illinoisffafoundation.org</w:t>
        </w:r>
      </w:hyperlink>
      <w:r w:rsidRPr="007F618E">
        <w:rPr>
          <w:sz w:val="18"/>
        </w:rPr>
        <w:t>.</w:t>
      </w:r>
    </w:p>
    <w:p w:rsidR="000A670D" w:rsidRPr="009234CB" w:rsidRDefault="000A670D" w:rsidP="000A670D">
      <w:pPr>
        <w:spacing w:after="0" w:line="240" w:lineRule="auto"/>
        <w:rPr>
          <w:sz w:val="10"/>
        </w:rPr>
      </w:pPr>
    </w:p>
    <w:p w:rsidR="000A670D" w:rsidRDefault="000A670D" w:rsidP="000A670D">
      <w:pPr>
        <w:spacing w:after="0" w:line="240" w:lineRule="auto"/>
        <w:jc w:val="center"/>
      </w:pPr>
      <w:r>
        <w:t>For more information, contact:</w:t>
      </w:r>
    </w:p>
    <w:p w:rsidR="000A670D" w:rsidRDefault="000A670D" w:rsidP="000A670D">
      <w:pPr>
        <w:spacing w:after="0" w:line="240" w:lineRule="auto"/>
        <w:jc w:val="center"/>
        <w:rPr>
          <w:b/>
        </w:rPr>
      </w:pPr>
      <w:r>
        <w:rPr>
          <w:b/>
        </w:rPr>
        <w:t>Illinois FFA Center | 3221 Northfield Drive | Springfield, IL 62702</w:t>
      </w:r>
    </w:p>
    <w:p w:rsidR="00255EAC" w:rsidRDefault="000A670D" w:rsidP="009B7C56">
      <w:pPr>
        <w:spacing w:after="0" w:line="240" w:lineRule="auto"/>
        <w:jc w:val="center"/>
        <w:rPr>
          <w:b/>
          <w:u w:val="single"/>
        </w:rPr>
      </w:pPr>
      <w:r>
        <w:rPr>
          <w:b/>
        </w:rPr>
        <w:t xml:space="preserve">217-753-3328 | </w:t>
      </w:r>
      <w:hyperlink r:id="rId12" w:history="1">
        <w:r w:rsidRPr="00040F36">
          <w:rPr>
            <w:rStyle w:val="Hyperlink"/>
            <w:b/>
            <w:color w:val="auto"/>
            <w:u w:val="none"/>
          </w:rPr>
          <w:t>www.illinoisffa.org</w:t>
        </w:r>
      </w:hyperlink>
    </w:p>
    <w:p w:rsidR="00255EAC" w:rsidRDefault="00255EAC" w:rsidP="00255EAC">
      <w:pPr>
        <w:pStyle w:val="ListParagraph"/>
        <w:numPr>
          <w:ilvl w:val="0"/>
          <w:numId w:val="3"/>
        </w:numPr>
        <w:sectPr w:rsidR="00255EAC" w:rsidSect="000A670D">
          <w:headerReference w:type="first" r:id="rId13"/>
          <w:type w:val="continuous"/>
          <w:pgSz w:w="12240" w:h="15840"/>
          <w:pgMar w:top="720" w:right="1152" w:bottom="720" w:left="1152" w:header="720" w:footer="720" w:gutter="0"/>
          <w:cols w:space="720"/>
          <w:titlePg/>
          <w:docGrid w:linePitch="360"/>
        </w:sectPr>
      </w:pPr>
    </w:p>
    <w:p w:rsidR="00DA4504" w:rsidRDefault="00DA4504" w:rsidP="00DA4504">
      <w:pPr>
        <w:tabs>
          <w:tab w:val="left" w:pos="8832"/>
        </w:tabs>
        <w:rPr>
          <w:b/>
          <w:u w:val="single"/>
        </w:rPr>
      </w:pPr>
    </w:p>
    <w:sectPr w:rsidR="00DA4504" w:rsidSect="000A670D">
      <w:headerReference w:type="first" r:id="rId14"/>
      <w:type w:val="continuous"/>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32" w:rsidRDefault="009B6732" w:rsidP="00293CE0">
      <w:pPr>
        <w:spacing w:after="0" w:line="240" w:lineRule="auto"/>
      </w:pPr>
      <w:r>
        <w:separator/>
      </w:r>
    </w:p>
  </w:endnote>
  <w:endnote w:type="continuationSeparator" w:id="0">
    <w:p w:rsidR="009B6732" w:rsidRDefault="009B6732" w:rsidP="0029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32" w:rsidRDefault="009B6732" w:rsidP="00293CE0">
      <w:pPr>
        <w:spacing w:after="0" w:line="240" w:lineRule="auto"/>
      </w:pPr>
      <w:r>
        <w:separator/>
      </w:r>
    </w:p>
  </w:footnote>
  <w:footnote w:type="continuationSeparator" w:id="0">
    <w:p w:rsidR="009B6732" w:rsidRDefault="009B6732" w:rsidP="00293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32" w:rsidRDefault="009B6732" w:rsidP="00E40348">
    <w:pPr>
      <w:pStyle w:val="Header"/>
    </w:pPr>
    <w:r>
      <w:rPr>
        <w:noProof/>
      </w:rPr>
      <w:drawing>
        <wp:inline distT="0" distB="0" distL="0" distR="0" wp14:anchorId="768322ED" wp14:editId="1FDFD2B0">
          <wp:extent cx="6312896" cy="8609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12896" cy="860976"/>
                  </a:xfrm>
                  <a:prstGeom prst="rect">
                    <a:avLst/>
                  </a:prstGeom>
                  <a:noFill/>
                </pic:spPr>
              </pic:pic>
            </a:graphicData>
          </a:graphic>
        </wp:inline>
      </w:drawing>
    </w:r>
  </w:p>
  <w:p w:rsidR="009B6732" w:rsidRDefault="009B6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32" w:rsidRPr="00255EAC" w:rsidRDefault="009B6732" w:rsidP="00255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36B8"/>
    <w:multiLevelType w:val="hybridMultilevel"/>
    <w:tmpl w:val="CEBC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756E6"/>
    <w:multiLevelType w:val="hybridMultilevel"/>
    <w:tmpl w:val="877E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01878"/>
    <w:multiLevelType w:val="hybridMultilevel"/>
    <w:tmpl w:val="E6B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00A94"/>
    <w:multiLevelType w:val="hybridMultilevel"/>
    <w:tmpl w:val="713E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60B43"/>
    <w:multiLevelType w:val="hybridMultilevel"/>
    <w:tmpl w:val="DF2C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1D10AF"/>
    <w:multiLevelType w:val="hybridMultilevel"/>
    <w:tmpl w:val="66F41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743289"/>
    <w:multiLevelType w:val="hybridMultilevel"/>
    <w:tmpl w:val="D9A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27A27"/>
    <w:multiLevelType w:val="hybridMultilevel"/>
    <w:tmpl w:val="F97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69"/>
    <w:rsid w:val="000315C4"/>
    <w:rsid w:val="00040F36"/>
    <w:rsid w:val="000430AF"/>
    <w:rsid w:val="000A0EC3"/>
    <w:rsid w:val="000A670D"/>
    <w:rsid w:val="000E5F20"/>
    <w:rsid w:val="00114168"/>
    <w:rsid w:val="001F5B68"/>
    <w:rsid w:val="00240EDC"/>
    <w:rsid w:val="0024661C"/>
    <w:rsid w:val="002558A5"/>
    <w:rsid w:val="00255EAC"/>
    <w:rsid w:val="00263F52"/>
    <w:rsid w:val="00266158"/>
    <w:rsid w:val="00293CE0"/>
    <w:rsid w:val="002A4969"/>
    <w:rsid w:val="002E0D8D"/>
    <w:rsid w:val="002E6B6A"/>
    <w:rsid w:val="00311E39"/>
    <w:rsid w:val="0035119D"/>
    <w:rsid w:val="003668DB"/>
    <w:rsid w:val="003816C5"/>
    <w:rsid w:val="003922AE"/>
    <w:rsid w:val="003A1955"/>
    <w:rsid w:val="0048735C"/>
    <w:rsid w:val="004D5456"/>
    <w:rsid w:val="0051290A"/>
    <w:rsid w:val="00516E56"/>
    <w:rsid w:val="00570F3A"/>
    <w:rsid w:val="005715C5"/>
    <w:rsid w:val="00594E76"/>
    <w:rsid w:val="00613224"/>
    <w:rsid w:val="00622FAB"/>
    <w:rsid w:val="006261A8"/>
    <w:rsid w:val="00653312"/>
    <w:rsid w:val="00680025"/>
    <w:rsid w:val="006C76BB"/>
    <w:rsid w:val="007355FD"/>
    <w:rsid w:val="007761DA"/>
    <w:rsid w:val="0077640F"/>
    <w:rsid w:val="007C5E8E"/>
    <w:rsid w:val="007F618E"/>
    <w:rsid w:val="00827C06"/>
    <w:rsid w:val="00897A37"/>
    <w:rsid w:val="008E4853"/>
    <w:rsid w:val="009234CB"/>
    <w:rsid w:val="009446DC"/>
    <w:rsid w:val="009B6732"/>
    <w:rsid w:val="009B7C56"/>
    <w:rsid w:val="009C0E61"/>
    <w:rsid w:val="00A31133"/>
    <w:rsid w:val="00A31E74"/>
    <w:rsid w:val="00AE38A9"/>
    <w:rsid w:val="00AF20DD"/>
    <w:rsid w:val="00B43AC0"/>
    <w:rsid w:val="00B63702"/>
    <w:rsid w:val="00B77AB3"/>
    <w:rsid w:val="00C931A7"/>
    <w:rsid w:val="00CA429A"/>
    <w:rsid w:val="00CB2993"/>
    <w:rsid w:val="00D401E2"/>
    <w:rsid w:val="00D71D16"/>
    <w:rsid w:val="00DA4504"/>
    <w:rsid w:val="00DD1CBF"/>
    <w:rsid w:val="00DD4E8D"/>
    <w:rsid w:val="00DE4209"/>
    <w:rsid w:val="00DF3A6B"/>
    <w:rsid w:val="00DF5D0F"/>
    <w:rsid w:val="00E40348"/>
    <w:rsid w:val="00E71A6A"/>
    <w:rsid w:val="00E8131A"/>
    <w:rsid w:val="00E87A4C"/>
    <w:rsid w:val="00EA313E"/>
    <w:rsid w:val="00F12FF7"/>
    <w:rsid w:val="00F3393F"/>
    <w:rsid w:val="00F35F36"/>
    <w:rsid w:val="00F51DF7"/>
    <w:rsid w:val="00F54526"/>
    <w:rsid w:val="00F86B29"/>
    <w:rsid w:val="00FB2470"/>
    <w:rsid w:val="00FD0758"/>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0F"/>
    <w:rPr>
      <w:rFonts w:ascii="Tahoma" w:hAnsi="Tahoma" w:cs="Tahoma"/>
      <w:sz w:val="16"/>
      <w:szCs w:val="16"/>
    </w:rPr>
  </w:style>
  <w:style w:type="character" w:styleId="Hyperlink">
    <w:name w:val="Hyperlink"/>
    <w:basedOn w:val="DefaultParagraphFont"/>
    <w:uiPriority w:val="99"/>
    <w:unhideWhenUsed/>
    <w:rsid w:val="00DF5D0F"/>
    <w:rPr>
      <w:color w:val="0000FF" w:themeColor="hyperlink"/>
      <w:u w:val="single"/>
    </w:rPr>
  </w:style>
  <w:style w:type="paragraph" w:styleId="Header">
    <w:name w:val="header"/>
    <w:basedOn w:val="Normal"/>
    <w:link w:val="HeaderChar"/>
    <w:uiPriority w:val="99"/>
    <w:unhideWhenUsed/>
    <w:rsid w:val="00293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E0"/>
  </w:style>
  <w:style w:type="paragraph" w:styleId="Footer">
    <w:name w:val="footer"/>
    <w:basedOn w:val="Normal"/>
    <w:link w:val="FooterChar"/>
    <w:uiPriority w:val="99"/>
    <w:unhideWhenUsed/>
    <w:rsid w:val="00293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E0"/>
  </w:style>
  <w:style w:type="paragraph" w:styleId="ListParagraph">
    <w:name w:val="List Paragraph"/>
    <w:basedOn w:val="Normal"/>
    <w:uiPriority w:val="34"/>
    <w:qFormat/>
    <w:rsid w:val="00255EAC"/>
    <w:pPr>
      <w:ind w:left="720"/>
      <w:contextualSpacing/>
    </w:pPr>
  </w:style>
  <w:style w:type="paragraph" w:styleId="NormalWeb">
    <w:name w:val="Normal (Web)"/>
    <w:basedOn w:val="Normal"/>
    <w:uiPriority w:val="99"/>
    <w:unhideWhenUsed/>
    <w:rsid w:val="00D71D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0F"/>
    <w:rPr>
      <w:rFonts w:ascii="Tahoma" w:hAnsi="Tahoma" w:cs="Tahoma"/>
      <w:sz w:val="16"/>
      <w:szCs w:val="16"/>
    </w:rPr>
  </w:style>
  <w:style w:type="character" w:styleId="Hyperlink">
    <w:name w:val="Hyperlink"/>
    <w:basedOn w:val="DefaultParagraphFont"/>
    <w:uiPriority w:val="99"/>
    <w:unhideWhenUsed/>
    <w:rsid w:val="00DF5D0F"/>
    <w:rPr>
      <w:color w:val="0000FF" w:themeColor="hyperlink"/>
      <w:u w:val="single"/>
    </w:rPr>
  </w:style>
  <w:style w:type="paragraph" w:styleId="Header">
    <w:name w:val="header"/>
    <w:basedOn w:val="Normal"/>
    <w:link w:val="HeaderChar"/>
    <w:uiPriority w:val="99"/>
    <w:unhideWhenUsed/>
    <w:rsid w:val="00293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E0"/>
  </w:style>
  <w:style w:type="paragraph" w:styleId="Footer">
    <w:name w:val="footer"/>
    <w:basedOn w:val="Normal"/>
    <w:link w:val="FooterChar"/>
    <w:uiPriority w:val="99"/>
    <w:unhideWhenUsed/>
    <w:rsid w:val="00293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E0"/>
  </w:style>
  <w:style w:type="paragraph" w:styleId="ListParagraph">
    <w:name w:val="List Paragraph"/>
    <w:basedOn w:val="Normal"/>
    <w:uiPriority w:val="34"/>
    <w:qFormat/>
    <w:rsid w:val="00255EAC"/>
    <w:pPr>
      <w:ind w:left="720"/>
      <w:contextualSpacing/>
    </w:pPr>
  </w:style>
  <w:style w:type="paragraph" w:styleId="NormalWeb">
    <w:name w:val="Normal (Web)"/>
    <w:basedOn w:val="Normal"/>
    <w:uiPriority w:val="99"/>
    <w:unhideWhenUsed/>
    <w:rsid w:val="00D71D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51807">
      <w:bodyDiv w:val="1"/>
      <w:marLeft w:val="0"/>
      <w:marRight w:val="0"/>
      <w:marTop w:val="0"/>
      <w:marBottom w:val="0"/>
      <w:divBdr>
        <w:top w:val="none" w:sz="0" w:space="0" w:color="auto"/>
        <w:left w:val="none" w:sz="0" w:space="0" w:color="auto"/>
        <w:bottom w:val="none" w:sz="0" w:space="0" w:color="auto"/>
        <w:right w:val="none" w:sz="0" w:space="0" w:color="auto"/>
      </w:divBdr>
      <w:divsChild>
        <w:div w:id="1315185921">
          <w:marLeft w:val="0"/>
          <w:marRight w:val="0"/>
          <w:marTop w:val="0"/>
          <w:marBottom w:val="0"/>
          <w:divBdr>
            <w:top w:val="none" w:sz="0" w:space="0" w:color="auto"/>
            <w:left w:val="none" w:sz="0" w:space="0" w:color="auto"/>
            <w:bottom w:val="none" w:sz="0" w:space="0" w:color="auto"/>
            <w:right w:val="none" w:sz="0" w:space="0" w:color="auto"/>
          </w:divBdr>
          <w:divsChild>
            <w:div w:id="1329670606">
              <w:marLeft w:val="0"/>
              <w:marRight w:val="0"/>
              <w:marTop w:val="0"/>
              <w:marBottom w:val="0"/>
              <w:divBdr>
                <w:top w:val="none" w:sz="0" w:space="0" w:color="auto"/>
                <w:left w:val="none" w:sz="0" w:space="0" w:color="auto"/>
                <w:bottom w:val="none" w:sz="0" w:space="0" w:color="auto"/>
                <w:right w:val="none" w:sz="0" w:space="0" w:color="auto"/>
              </w:divBdr>
              <w:divsChild>
                <w:div w:id="331952557">
                  <w:marLeft w:val="0"/>
                  <w:marRight w:val="0"/>
                  <w:marTop w:val="0"/>
                  <w:marBottom w:val="0"/>
                  <w:divBdr>
                    <w:top w:val="none" w:sz="0" w:space="0" w:color="auto"/>
                    <w:left w:val="none" w:sz="0" w:space="0" w:color="auto"/>
                    <w:bottom w:val="none" w:sz="0" w:space="0" w:color="auto"/>
                    <w:right w:val="none" w:sz="0" w:space="0" w:color="auto"/>
                  </w:divBdr>
                  <w:divsChild>
                    <w:div w:id="1278175370">
                      <w:marLeft w:val="0"/>
                      <w:marRight w:val="0"/>
                      <w:marTop w:val="0"/>
                      <w:marBottom w:val="0"/>
                      <w:divBdr>
                        <w:top w:val="none" w:sz="0" w:space="0" w:color="auto"/>
                        <w:left w:val="none" w:sz="0" w:space="0" w:color="auto"/>
                        <w:bottom w:val="none" w:sz="0" w:space="0" w:color="auto"/>
                        <w:right w:val="none" w:sz="0" w:space="0" w:color="auto"/>
                      </w:divBdr>
                      <w:divsChild>
                        <w:div w:id="627663274">
                          <w:marLeft w:val="0"/>
                          <w:marRight w:val="0"/>
                          <w:marTop w:val="0"/>
                          <w:marBottom w:val="0"/>
                          <w:divBdr>
                            <w:top w:val="none" w:sz="0" w:space="0" w:color="auto"/>
                            <w:left w:val="none" w:sz="0" w:space="0" w:color="auto"/>
                            <w:bottom w:val="none" w:sz="0" w:space="0" w:color="auto"/>
                            <w:right w:val="none" w:sz="0" w:space="0" w:color="auto"/>
                          </w:divBdr>
                          <w:divsChild>
                            <w:div w:id="1505821931">
                              <w:marLeft w:val="0"/>
                              <w:marRight w:val="0"/>
                              <w:marTop w:val="0"/>
                              <w:marBottom w:val="0"/>
                              <w:divBdr>
                                <w:top w:val="none" w:sz="0" w:space="0" w:color="auto"/>
                                <w:left w:val="none" w:sz="0" w:space="0" w:color="auto"/>
                                <w:bottom w:val="none" w:sz="0" w:space="0" w:color="auto"/>
                                <w:right w:val="none" w:sz="0" w:space="0" w:color="auto"/>
                              </w:divBdr>
                              <w:divsChild>
                                <w:div w:id="1147166552">
                                  <w:marLeft w:val="0"/>
                                  <w:marRight w:val="0"/>
                                  <w:marTop w:val="0"/>
                                  <w:marBottom w:val="0"/>
                                  <w:divBdr>
                                    <w:top w:val="none" w:sz="0" w:space="0" w:color="auto"/>
                                    <w:left w:val="none" w:sz="0" w:space="0" w:color="auto"/>
                                    <w:bottom w:val="none" w:sz="0" w:space="0" w:color="auto"/>
                                    <w:right w:val="none" w:sz="0" w:space="0" w:color="auto"/>
                                  </w:divBdr>
                                  <w:divsChild>
                                    <w:div w:id="1969166733">
                                      <w:marLeft w:val="0"/>
                                      <w:marRight w:val="0"/>
                                      <w:marTop w:val="0"/>
                                      <w:marBottom w:val="0"/>
                                      <w:divBdr>
                                        <w:top w:val="none" w:sz="0" w:space="0" w:color="auto"/>
                                        <w:left w:val="none" w:sz="0" w:space="0" w:color="auto"/>
                                        <w:bottom w:val="none" w:sz="0" w:space="0" w:color="auto"/>
                                        <w:right w:val="none" w:sz="0" w:space="0" w:color="auto"/>
                                      </w:divBdr>
                                      <w:divsChild>
                                        <w:div w:id="177082712">
                                          <w:marLeft w:val="0"/>
                                          <w:marRight w:val="180"/>
                                          <w:marTop w:val="0"/>
                                          <w:marBottom w:val="0"/>
                                          <w:divBdr>
                                            <w:top w:val="none" w:sz="0" w:space="0" w:color="auto"/>
                                            <w:left w:val="none" w:sz="0" w:space="0" w:color="auto"/>
                                            <w:bottom w:val="none" w:sz="0" w:space="0" w:color="auto"/>
                                            <w:right w:val="none" w:sz="0" w:space="0" w:color="auto"/>
                                          </w:divBdr>
                                          <w:divsChild>
                                            <w:div w:id="1876694224">
                                              <w:marLeft w:val="0"/>
                                              <w:marRight w:val="0"/>
                                              <w:marTop w:val="0"/>
                                              <w:marBottom w:val="0"/>
                                              <w:divBdr>
                                                <w:top w:val="none" w:sz="0" w:space="0" w:color="auto"/>
                                                <w:left w:val="none" w:sz="0" w:space="0" w:color="auto"/>
                                                <w:bottom w:val="none" w:sz="0" w:space="0" w:color="auto"/>
                                                <w:right w:val="none" w:sz="0" w:space="0" w:color="auto"/>
                                              </w:divBdr>
                                              <w:divsChild>
                                                <w:div w:id="1657412686">
                                                  <w:marLeft w:val="0"/>
                                                  <w:marRight w:val="0"/>
                                                  <w:marTop w:val="0"/>
                                                  <w:marBottom w:val="0"/>
                                                  <w:divBdr>
                                                    <w:top w:val="none" w:sz="0" w:space="0" w:color="auto"/>
                                                    <w:left w:val="none" w:sz="0" w:space="0" w:color="auto"/>
                                                    <w:bottom w:val="none" w:sz="0" w:space="0" w:color="auto"/>
                                                    <w:right w:val="none" w:sz="0" w:space="0" w:color="auto"/>
                                                  </w:divBdr>
                                                  <w:divsChild>
                                                    <w:div w:id="598489445">
                                                      <w:marLeft w:val="0"/>
                                                      <w:marRight w:val="0"/>
                                                      <w:marTop w:val="0"/>
                                                      <w:marBottom w:val="0"/>
                                                      <w:divBdr>
                                                        <w:top w:val="none" w:sz="0" w:space="0" w:color="auto"/>
                                                        <w:left w:val="none" w:sz="0" w:space="0" w:color="auto"/>
                                                        <w:bottom w:val="none" w:sz="0" w:space="0" w:color="auto"/>
                                                        <w:right w:val="none" w:sz="0" w:space="0" w:color="auto"/>
                                                      </w:divBdr>
                                                      <w:divsChild>
                                                        <w:div w:id="2049452886">
                                                          <w:marLeft w:val="0"/>
                                                          <w:marRight w:val="0"/>
                                                          <w:marTop w:val="0"/>
                                                          <w:marBottom w:val="0"/>
                                                          <w:divBdr>
                                                            <w:top w:val="none" w:sz="0" w:space="0" w:color="auto"/>
                                                            <w:left w:val="none" w:sz="0" w:space="0" w:color="auto"/>
                                                            <w:bottom w:val="none" w:sz="0" w:space="0" w:color="auto"/>
                                                            <w:right w:val="none" w:sz="0" w:space="0" w:color="auto"/>
                                                          </w:divBdr>
                                                          <w:divsChild>
                                                            <w:div w:id="1400059851">
                                                              <w:marLeft w:val="0"/>
                                                              <w:marRight w:val="0"/>
                                                              <w:marTop w:val="0"/>
                                                              <w:marBottom w:val="0"/>
                                                              <w:divBdr>
                                                                <w:top w:val="none" w:sz="0" w:space="0" w:color="auto"/>
                                                                <w:left w:val="none" w:sz="0" w:space="0" w:color="auto"/>
                                                                <w:bottom w:val="none" w:sz="0" w:space="0" w:color="auto"/>
                                                                <w:right w:val="none" w:sz="0" w:space="0" w:color="auto"/>
                                                              </w:divBdr>
                                                              <w:divsChild>
                                                                <w:div w:id="1150096070">
                                                                  <w:marLeft w:val="0"/>
                                                                  <w:marRight w:val="0"/>
                                                                  <w:marTop w:val="0"/>
                                                                  <w:marBottom w:val="0"/>
                                                                  <w:divBdr>
                                                                    <w:top w:val="none" w:sz="0" w:space="0" w:color="auto"/>
                                                                    <w:left w:val="none" w:sz="0" w:space="0" w:color="auto"/>
                                                                    <w:bottom w:val="none" w:sz="0" w:space="0" w:color="auto"/>
                                                                    <w:right w:val="none" w:sz="0" w:space="0" w:color="auto"/>
                                                                  </w:divBdr>
                                                                  <w:divsChild>
                                                                    <w:div w:id="1714428765">
                                                                      <w:marLeft w:val="-15"/>
                                                                      <w:marRight w:val="-15"/>
                                                                      <w:marTop w:val="0"/>
                                                                      <w:marBottom w:val="0"/>
                                                                      <w:divBdr>
                                                                        <w:top w:val="none" w:sz="0" w:space="0" w:color="auto"/>
                                                                        <w:left w:val="none" w:sz="0" w:space="0" w:color="auto"/>
                                                                        <w:bottom w:val="none" w:sz="0" w:space="0" w:color="auto"/>
                                                                        <w:right w:val="none" w:sz="0" w:space="0" w:color="auto"/>
                                                                      </w:divBdr>
                                                                      <w:divsChild>
                                                                        <w:div w:id="177699137">
                                                                          <w:marLeft w:val="-6000"/>
                                                                          <w:marRight w:val="0"/>
                                                                          <w:marTop w:val="0"/>
                                                                          <w:marBottom w:val="135"/>
                                                                          <w:divBdr>
                                                                            <w:top w:val="none" w:sz="0" w:space="0" w:color="auto"/>
                                                                            <w:left w:val="none" w:sz="0" w:space="0" w:color="auto"/>
                                                                            <w:bottom w:val="single" w:sz="6" w:space="0" w:color="E5E5E5"/>
                                                                            <w:right w:val="none" w:sz="0" w:space="0" w:color="auto"/>
                                                                          </w:divBdr>
                                                                          <w:divsChild>
                                                                            <w:div w:id="2022777311">
                                                                              <w:marLeft w:val="0"/>
                                                                              <w:marRight w:val="0"/>
                                                                              <w:marTop w:val="0"/>
                                                                              <w:marBottom w:val="0"/>
                                                                              <w:divBdr>
                                                                                <w:top w:val="none" w:sz="0" w:space="0" w:color="auto"/>
                                                                                <w:left w:val="none" w:sz="0" w:space="0" w:color="auto"/>
                                                                                <w:bottom w:val="none" w:sz="0" w:space="0" w:color="auto"/>
                                                                                <w:right w:val="none" w:sz="0" w:space="0" w:color="auto"/>
                                                                              </w:divBdr>
                                                                              <w:divsChild>
                                                                                <w:div w:id="769931124">
                                                                                  <w:marLeft w:val="0"/>
                                                                                  <w:marRight w:val="0"/>
                                                                                  <w:marTop w:val="0"/>
                                                                                  <w:marBottom w:val="0"/>
                                                                                  <w:divBdr>
                                                                                    <w:top w:val="none" w:sz="0" w:space="0" w:color="auto"/>
                                                                                    <w:left w:val="none" w:sz="0" w:space="0" w:color="auto"/>
                                                                                    <w:bottom w:val="none" w:sz="0" w:space="0" w:color="auto"/>
                                                                                    <w:right w:val="none" w:sz="0" w:space="0" w:color="auto"/>
                                                                                  </w:divBdr>
                                                                                  <w:divsChild>
                                                                                    <w:div w:id="93524307">
                                                                                      <w:marLeft w:val="0"/>
                                                                                      <w:marRight w:val="0"/>
                                                                                      <w:marTop w:val="0"/>
                                                                                      <w:marBottom w:val="0"/>
                                                                                      <w:divBdr>
                                                                                        <w:top w:val="none" w:sz="0" w:space="0" w:color="auto"/>
                                                                                        <w:left w:val="none" w:sz="0" w:space="0" w:color="auto"/>
                                                                                        <w:bottom w:val="none" w:sz="0" w:space="0" w:color="auto"/>
                                                                                        <w:right w:val="none" w:sz="0" w:space="0" w:color="auto"/>
                                                                                      </w:divBdr>
                                                                                      <w:divsChild>
                                                                                        <w:div w:id="1230310030">
                                                                                          <w:marLeft w:val="0"/>
                                                                                          <w:marRight w:val="90"/>
                                                                                          <w:marTop w:val="0"/>
                                                                                          <w:marBottom w:val="0"/>
                                                                                          <w:divBdr>
                                                                                            <w:top w:val="single" w:sz="6" w:space="0" w:color="666666"/>
                                                                                            <w:left w:val="single" w:sz="6" w:space="0" w:color="CCCCCC"/>
                                                                                            <w:bottom w:val="single" w:sz="6" w:space="0" w:color="CCCCCC"/>
                                                                                            <w:right w:val="single" w:sz="6" w:space="0" w:color="CCCCCC"/>
                                                                                          </w:divBdr>
                                                                                          <w:divsChild>
                                                                                            <w:div w:id="397283601">
                                                                                              <w:marLeft w:val="30"/>
                                                                                              <w:marRight w:val="0"/>
                                                                                              <w:marTop w:val="0"/>
                                                                                              <w:marBottom w:val="0"/>
                                                                                              <w:divBdr>
                                                                                                <w:top w:val="none" w:sz="0" w:space="0" w:color="auto"/>
                                                                                                <w:left w:val="none" w:sz="0" w:space="0" w:color="auto"/>
                                                                                                <w:bottom w:val="none" w:sz="0" w:space="0" w:color="auto"/>
                                                                                                <w:right w:val="none" w:sz="0" w:space="0" w:color="auto"/>
                                                                                              </w:divBdr>
                                                                                              <w:divsChild>
                                                                                                <w:div w:id="2021002542">
                                                                                                  <w:marLeft w:val="0"/>
                                                                                                  <w:marRight w:val="0"/>
                                                                                                  <w:marTop w:val="0"/>
                                                                                                  <w:marBottom w:val="0"/>
                                                                                                  <w:divBdr>
                                                                                                    <w:top w:val="none" w:sz="0" w:space="0" w:color="auto"/>
                                                                                                    <w:left w:val="none" w:sz="0" w:space="0" w:color="auto"/>
                                                                                                    <w:bottom w:val="none" w:sz="0" w:space="0" w:color="auto"/>
                                                                                                    <w:right w:val="none" w:sz="0" w:space="0" w:color="auto"/>
                                                                                                  </w:divBdr>
                                                                                                  <w:divsChild>
                                                                                                    <w:div w:id="590553947">
                                                                                                      <w:marLeft w:val="0"/>
                                                                                                      <w:marRight w:val="0"/>
                                                                                                      <w:marTop w:val="0"/>
                                                                                                      <w:marBottom w:val="0"/>
                                                                                                      <w:divBdr>
                                                                                                        <w:top w:val="none" w:sz="0" w:space="0" w:color="auto"/>
                                                                                                        <w:left w:val="none" w:sz="0" w:space="0" w:color="auto"/>
                                                                                                        <w:bottom w:val="none" w:sz="0" w:space="0" w:color="auto"/>
                                                                                                        <w:right w:val="none" w:sz="0" w:space="0" w:color="auto"/>
                                                                                                      </w:divBdr>
                                                                                                      <w:divsChild>
                                                                                                        <w:div w:id="12098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05741">
      <w:bodyDiv w:val="1"/>
      <w:marLeft w:val="0"/>
      <w:marRight w:val="0"/>
      <w:marTop w:val="0"/>
      <w:marBottom w:val="0"/>
      <w:divBdr>
        <w:top w:val="none" w:sz="0" w:space="0" w:color="auto"/>
        <w:left w:val="none" w:sz="0" w:space="0" w:color="auto"/>
        <w:bottom w:val="none" w:sz="0" w:space="0" w:color="auto"/>
        <w:right w:val="none" w:sz="0" w:space="0" w:color="auto"/>
      </w:divBdr>
    </w:div>
    <w:div w:id="1934897951">
      <w:bodyDiv w:val="1"/>
      <w:marLeft w:val="0"/>
      <w:marRight w:val="0"/>
      <w:marTop w:val="0"/>
      <w:marBottom w:val="0"/>
      <w:divBdr>
        <w:top w:val="none" w:sz="0" w:space="0" w:color="auto"/>
        <w:left w:val="none" w:sz="0" w:space="0" w:color="auto"/>
        <w:bottom w:val="none" w:sz="0" w:space="0" w:color="auto"/>
        <w:right w:val="none" w:sz="0" w:space="0" w:color="auto"/>
      </w:divBdr>
    </w:div>
    <w:div w:id="20671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Fcsil\dfs\Marketing\FFA%20&amp;%204-H\FFA%20Convention\2016\www.illinoisff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linoisffafoundatio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llinoisff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B4EF-3267-4AEA-90A6-E612381A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FCSIL_User</cp:lastModifiedBy>
  <cp:revision>8</cp:revision>
  <cp:lastPrinted>2016-05-11T14:41:00Z</cp:lastPrinted>
  <dcterms:created xsi:type="dcterms:W3CDTF">2019-06-06T14:36:00Z</dcterms:created>
  <dcterms:modified xsi:type="dcterms:W3CDTF">2019-06-13T16:31:00Z</dcterms:modified>
</cp:coreProperties>
</file>