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1750" w:rsidRPr="003A5A7F" w:rsidRDefault="00701750" w:rsidP="003A5A7F">
      <w:pPr>
        <w:spacing w:after="40" w:line="240" w:lineRule="auto"/>
        <w:jc w:val="right"/>
        <w:rPr>
          <w:rFonts w:ascii="Times New Roman" w:hAnsi="Times New Roman" w:cs="Times New Roman"/>
          <w:i/>
          <w:sz w:val="24"/>
          <w:szCs w:val="24"/>
        </w:rPr>
      </w:pPr>
      <w:r w:rsidRPr="003A5A7F">
        <w:rPr>
          <w:rFonts w:ascii="Times New Roman" w:hAnsi="Times New Roman" w:cs="Times New Roman"/>
          <w:i/>
          <w:sz w:val="24"/>
          <w:szCs w:val="24"/>
        </w:rPr>
        <w:t xml:space="preserve">Updated </w:t>
      </w:r>
      <w:proofErr w:type="gramStart"/>
      <w:r w:rsidR="00762CBA" w:rsidRPr="003A5A7F">
        <w:rPr>
          <w:rFonts w:ascii="Times New Roman" w:hAnsi="Times New Roman" w:cs="Times New Roman"/>
          <w:i/>
          <w:sz w:val="24"/>
          <w:szCs w:val="24"/>
        </w:rPr>
        <w:t>Spring</w:t>
      </w:r>
      <w:proofErr w:type="gramEnd"/>
      <w:r w:rsidR="00762CBA" w:rsidRPr="003A5A7F">
        <w:rPr>
          <w:rFonts w:ascii="Times New Roman" w:hAnsi="Times New Roman" w:cs="Times New Roman"/>
          <w:i/>
          <w:sz w:val="24"/>
          <w:szCs w:val="24"/>
        </w:rPr>
        <w:t xml:space="preserve"> 2024</w:t>
      </w:r>
    </w:p>
    <w:p w:rsidR="00701750" w:rsidRPr="003A5A7F" w:rsidRDefault="00701750" w:rsidP="003A5A7F">
      <w:pPr>
        <w:spacing w:before="240" w:after="20" w:line="240" w:lineRule="auto"/>
        <w:jc w:val="center"/>
        <w:rPr>
          <w:rFonts w:ascii="Times New Roman" w:hAnsi="Times New Roman" w:cs="Times New Roman"/>
          <w:b/>
          <w:sz w:val="24"/>
          <w:szCs w:val="24"/>
        </w:rPr>
      </w:pPr>
      <w:r w:rsidRPr="003A5A7F">
        <w:rPr>
          <w:rFonts w:ascii="Times New Roman" w:hAnsi="Times New Roman" w:cs="Times New Roman"/>
          <w:b/>
          <w:sz w:val="24"/>
          <w:szCs w:val="24"/>
        </w:rPr>
        <w:t>SYLLABUS</w:t>
      </w:r>
    </w:p>
    <w:p w:rsidR="00701750" w:rsidRPr="003A5A7F" w:rsidRDefault="00701750" w:rsidP="003A5A7F">
      <w:pPr>
        <w:spacing w:after="360" w:line="240" w:lineRule="auto"/>
        <w:ind w:left="20" w:right="40"/>
        <w:jc w:val="center"/>
        <w:rPr>
          <w:rFonts w:ascii="Times New Roman" w:hAnsi="Times New Roman" w:cs="Times New Roman"/>
          <w:b/>
          <w:sz w:val="24"/>
          <w:szCs w:val="24"/>
        </w:rPr>
      </w:pPr>
      <w:r w:rsidRPr="003A5A7F">
        <w:rPr>
          <w:rFonts w:ascii="Times New Roman" w:hAnsi="Times New Roman" w:cs="Times New Roman"/>
          <w:b/>
          <w:sz w:val="24"/>
          <w:szCs w:val="24"/>
        </w:rPr>
        <w:t>INTRODUCTION TO AGRICULTURAL EDUCATION</w:t>
      </w:r>
    </w:p>
    <w:p w:rsidR="00701750" w:rsidRPr="003A5A7F" w:rsidRDefault="00701750" w:rsidP="003A5A7F">
      <w:pPr>
        <w:spacing w:after="360" w:line="240" w:lineRule="auto"/>
        <w:rPr>
          <w:rFonts w:ascii="Times New Roman" w:hAnsi="Times New Roman" w:cs="Times New Roman"/>
          <w:b/>
          <w:sz w:val="24"/>
          <w:szCs w:val="24"/>
        </w:rPr>
      </w:pPr>
      <w:r w:rsidRPr="003A5A7F">
        <w:rPr>
          <w:rFonts w:ascii="Times New Roman" w:hAnsi="Times New Roman" w:cs="Times New Roman"/>
          <w:b/>
          <w:sz w:val="24"/>
          <w:szCs w:val="24"/>
        </w:rPr>
        <w:t>Credit:  2-3 semester hours – No Prerequisite</w:t>
      </w:r>
    </w:p>
    <w:p w:rsidR="00701750" w:rsidRPr="003A5A7F" w:rsidRDefault="00701750" w:rsidP="003A5A7F">
      <w:pPr>
        <w:spacing w:after="120" w:line="240" w:lineRule="auto"/>
        <w:rPr>
          <w:rFonts w:ascii="Times New Roman" w:hAnsi="Times New Roman" w:cs="Times New Roman"/>
          <w:b/>
          <w:sz w:val="24"/>
          <w:szCs w:val="24"/>
        </w:rPr>
      </w:pPr>
      <w:r w:rsidRPr="003A5A7F">
        <w:rPr>
          <w:rFonts w:ascii="Times New Roman" w:hAnsi="Times New Roman" w:cs="Times New Roman"/>
          <w:b/>
          <w:sz w:val="24"/>
          <w:szCs w:val="24"/>
          <w:u w:val="single"/>
        </w:rPr>
        <w:t>Course Description</w:t>
      </w:r>
      <w:r w:rsidRPr="003A5A7F">
        <w:rPr>
          <w:rFonts w:ascii="Times New Roman" w:hAnsi="Times New Roman" w:cs="Times New Roman"/>
          <w:b/>
          <w:sz w:val="24"/>
          <w:szCs w:val="24"/>
        </w:rPr>
        <w:t>:</w:t>
      </w:r>
    </w:p>
    <w:p w:rsidR="00701750" w:rsidRPr="003A5A7F" w:rsidRDefault="00701750" w:rsidP="003A5A7F">
      <w:pPr>
        <w:spacing w:before="240" w:after="360" w:line="240" w:lineRule="auto"/>
        <w:rPr>
          <w:rFonts w:ascii="Times New Roman" w:hAnsi="Times New Roman" w:cs="Times New Roman"/>
          <w:sz w:val="24"/>
          <w:szCs w:val="24"/>
        </w:rPr>
      </w:pPr>
      <w:r w:rsidRPr="003A5A7F">
        <w:rPr>
          <w:rFonts w:ascii="Times New Roman" w:hAnsi="Times New Roman" w:cs="Times New Roman"/>
          <w:sz w:val="24"/>
          <w:szCs w:val="24"/>
        </w:rPr>
        <w:t xml:space="preserve">IAI description:  AG 911: </w:t>
      </w:r>
      <w:r w:rsidRPr="003A5A7F">
        <w:rPr>
          <w:rFonts w:ascii="Times New Roman" w:hAnsi="Times New Roman" w:cs="Times New Roman"/>
          <w:i/>
          <w:sz w:val="24"/>
          <w:szCs w:val="24"/>
        </w:rPr>
        <w:t xml:space="preserve">Introduction to Agricultural Education </w:t>
      </w:r>
      <w:r w:rsidRPr="003A5A7F">
        <w:rPr>
          <w:rFonts w:ascii="Times New Roman" w:hAnsi="Times New Roman" w:cs="Times New Roman"/>
          <w:sz w:val="24"/>
          <w:szCs w:val="24"/>
        </w:rPr>
        <w:t>(2-3 semester hours)</w:t>
      </w:r>
    </w:p>
    <w:p w:rsidR="00701750" w:rsidRPr="00E23D1C" w:rsidRDefault="00701750" w:rsidP="003A5A7F">
      <w:pPr>
        <w:spacing w:after="340" w:line="240" w:lineRule="auto"/>
        <w:rPr>
          <w:rFonts w:ascii="Times New Roman" w:hAnsi="Times New Roman" w:cs="Times New Roman"/>
          <w:sz w:val="24"/>
          <w:szCs w:val="24"/>
        </w:rPr>
      </w:pPr>
      <w:r w:rsidRPr="00E23D1C">
        <w:rPr>
          <w:rFonts w:ascii="Times New Roman" w:hAnsi="Times New Roman" w:cs="Times New Roman"/>
          <w:sz w:val="24"/>
          <w:szCs w:val="24"/>
        </w:rPr>
        <w:t>An introduction to Agricultural Education programs and delivery systems, state and federal policies; the nature of teaching in school and non-school settings; types and purposes of Agricultural Education; program components; approaches to teaching, teacher characteristics; community relationships; educational change and innovation; trends and developments in Agricultural Education. A general study of the nature of Agricultural Education along with its opportunities and responsibilities will be explored.</w:t>
      </w:r>
    </w:p>
    <w:p w:rsidR="00701750" w:rsidRPr="003A5A7F" w:rsidRDefault="00701750" w:rsidP="003A5A7F">
      <w:pPr>
        <w:spacing w:after="400" w:line="240" w:lineRule="auto"/>
        <w:rPr>
          <w:rFonts w:ascii="Times New Roman" w:hAnsi="Times New Roman" w:cs="Times New Roman"/>
          <w:i/>
          <w:sz w:val="24"/>
          <w:szCs w:val="24"/>
        </w:rPr>
      </w:pPr>
      <w:r w:rsidRPr="003A5A7F">
        <w:rPr>
          <w:rFonts w:ascii="Times New Roman" w:hAnsi="Times New Roman" w:cs="Times New Roman"/>
          <w:b/>
          <w:sz w:val="24"/>
          <w:szCs w:val="24"/>
          <w:u w:val="single"/>
        </w:rPr>
        <w:t xml:space="preserve">Recommended Text: </w:t>
      </w:r>
      <w:r w:rsidRPr="003A5A7F">
        <w:rPr>
          <w:rFonts w:ascii="Times New Roman" w:hAnsi="Times New Roman" w:cs="Times New Roman"/>
          <w:i/>
          <w:sz w:val="24"/>
          <w:szCs w:val="24"/>
        </w:rPr>
        <w:t>(see Suggested References)</w:t>
      </w:r>
    </w:p>
    <w:p w:rsidR="00701750" w:rsidRPr="003A5A7F" w:rsidRDefault="00701750" w:rsidP="003A5A7F">
      <w:pPr>
        <w:spacing w:before="240" w:after="240" w:line="240" w:lineRule="auto"/>
        <w:rPr>
          <w:rFonts w:ascii="Times New Roman" w:hAnsi="Times New Roman" w:cs="Times New Roman"/>
          <w:sz w:val="24"/>
          <w:szCs w:val="24"/>
        </w:rPr>
      </w:pPr>
      <w:r w:rsidRPr="003A5A7F">
        <w:rPr>
          <w:rFonts w:ascii="Times New Roman" w:hAnsi="Times New Roman" w:cs="Times New Roman"/>
          <w:b/>
          <w:sz w:val="24"/>
          <w:szCs w:val="24"/>
          <w:u w:val="single"/>
        </w:rPr>
        <w:t>Objectives</w:t>
      </w:r>
      <w:r w:rsidRPr="003A5A7F">
        <w:rPr>
          <w:rFonts w:ascii="Times New Roman" w:hAnsi="Times New Roman" w:cs="Times New Roman"/>
          <w:b/>
          <w:sz w:val="24"/>
          <w:szCs w:val="24"/>
        </w:rPr>
        <w:t xml:space="preserve">: </w:t>
      </w:r>
      <w:r w:rsidRPr="003A5A7F">
        <w:rPr>
          <w:rFonts w:ascii="Times New Roman" w:hAnsi="Times New Roman" w:cs="Times New Roman"/>
          <w:sz w:val="24"/>
          <w:szCs w:val="24"/>
        </w:rPr>
        <w:t>Upon completion of the course, students will be able to:</w:t>
      </w:r>
    </w:p>
    <w:p w:rsidR="00701750" w:rsidRPr="003A5A7F" w:rsidRDefault="00701750" w:rsidP="003A5A7F">
      <w:pPr>
        <w:spacing w:after="220" w:line="240" w:lineRule="auto"/>
        <w:ind w:left="720"/>
        <w:rPr>
          <w:rFonts w:ascii="Times New Roman" w:hAnsi="Times New Roman" w:cs="Times New Roman"/>
          <w:sz w:val="24"/>
          <w:szCs w:val="24"/>
        </w:rPr>
      </w:pPr>
      <w:r w:rsidRPr="003A5A7F">
        <w:rPr>
          <w:rFonts w:ascii="Times New Roman" w:hAnsi="Times New Roman" w:cs="Times New Roman"/>
          <w:sz w:val="24"/>
          <w:szCs w:val="24"/>
        </w:rPr>
        <w:t>1.</w:t>
      </w:r>
      <w:r w:rsidRPr="003A5A7F">
        <w:rPr>
          <w:rFonts w:ascii="Times New Roman" w:eastAsia="Times New Roman" w:hAnsi="Times New Roman" w:cs="Times New Roman"/>
          <w:sz w:val="24"/>
          <w:szCs w:val="24"/>
        </w:rPr>
        <w:t xml:space="preserve">  </w:t>
      </w:r>
      <w:r w:rsidRPr="003A5A7F">
        <w:rPr>
          <w:rFonts w:ascii="Times New Roman" w:eastAsia="Times New Roman" w:hAnsi="Times New Roman" w:cs="Times New Roman"/>
          <w:sz w:val="24"/>
          <w:szCs w:val="24"/>
        </w:rPr>
        <w:tab/>
      </w:r>
      <w:r w:rsidRPr="003A5A7F">
        <w:rPr>
          <w:rFonts w:ascii="Times New Roman" w:hAnsi="Times New Roman" w:cs="Times New Roman"/>
          <w:sz w:val="24"/>
          <w:szCs w:val="24"/>
        </w:rPr>
        <w:t>Define and describe the scope and nature of agricultural education.</w:t>
      </w:r>
    </w:p>
    <w:p w:rsidR="00701750" w:rsidRPr="003A5A7F" w:rsidRDefault="00701750" w:rsidP="003A5A7F">
      <w:pPr>
        <w:spacing w:after="200" w:line="240" w:lineRule="auto"/>
        <w:ind w:left="1440" w:hanging="720"/>
        <w:rPr>
          <w:rFonts w:ascii="Times New Roman" w:hAnsi="Times New Roman" w:cs="Times New Roman"/>
          <w:sz w:val="24"/>
          <w:szCs w:val="24"/>
        </w:rPr>
      </w:pPr>
      <w:r w:rsidRPr="003A5A7F">
        <w:rPr>
          <w:rFonts w:ascii="Times New Roman" w:hAnsi="Times New Roman" w:cs="Times New Roman"/>
          <w:sz w:val="24"/>
          <w:szCs w:val="24"/>
        </w:rPr>
        <w:t>2.</w:t>
      </w:r>
      <w:r w:rsidRPr="003A5A7F">
        <w:rPr>
          <w:rFonts w:ascii="Times New Roman" w:eastAsia="Times New Roman" w:hAnsi="Times New Roman" w:cs="Times New Roman"/>
          <w:sz w:val="24"/>
          <w:szCs w:val="24"/>
        </w:rPr>
        <w:t xml:space="preserve">  </w:t>
      </w:r>
      <w:r w:rsidRPr="003A5A7F">
        <w:rPr>
          <w:rFonts w:ascii="Times New Roman" w:eastAsia="Times New Roman" w:hAnsi="Times New Roman" w:cs="Times New Roman"/>
          <w:sz w:val="24"/>
          <w:szCs w:val="24"/>
        </w:rPr>
        <w:tab/>
      </w:r>
      <w:r w:rsidRPr="003A5A7F">
        <w:rPr>
          <w:rFonts w:ascii="Times New Roman" w:hAnsi="Times New Roman" w:cs="Times New Roman"/>
          <w:sz w:val="24"/>
          <w:szCs w:val="24"/>
        </w:rPr>
        <w:t>Discuss professionalism, including licensure and certifications, for a career in agricultural education.</w:t>
      </w:r>
    </w:p>
    <w:p w:rsidR="00701750" w:rsidRPr="003A5A7F" w:rsidRDefault="00701750" w:rsidP="003A5A7F">
      <w:pPr>
        <w:spacing w:after="220" w:line="240" w:lineRule="auto"/>
        <w:ind w:left="1440" w:hanging="720"/>
        <w:rPr>
          <w:rFonts w:ascii="Times New Roman" w:hAnsi="Times New Roman" w:cs="Times New Roman"/>
          <w:sz w:val="24"/>
          <w:szCs w:val="24"/>
        </w:rPr>
      </w:pPr>
      <w:r w:rsidRPr="003A5A7F">
        <w:rPr>
          <w:rFonts w:ascii="Times New Roman" w:hAnsi="Times New Roman" w:cs="Times New Roman"/>
          <w:sz w:val="24"/>
          <w:szCs w:val="24"/>
        </w:rPr>
        <w:t>3.</w:t>
      </w:r>
      <w:r w:rsidRPr="003A5A7F">
        <w:rPr>
          <w:rFonts w:ascii="Times New Roman" w:eastAsia="Times New Roman" w:hAnsi="Times New Roman" w:cs="Times New Roman"/>
          <w:sz w:val="24"/>
          <w:szCs w:val="24"/>
        </w:rPr>
        <w:t xml:space="preserve">  </w:t>
      </w:r>
      <w:r w:rsidRPr="003A5A7F">
        <w:rPr>
          <w:rFonts w:ascii="Times New Roman" w:eastAsia="Times New Roman" w:hAnsi="Times New Roman" w:cs="Times New Roman"/>
          <w:sz w:val="24"/>
          <w:szCs w:val="24"/>
        </w:rPr>
        <w:tab/>
      </w:r>
      <w:r w:rsidRPr="003A5A7F">
        <w:rPr>
          <w:rFonts w:ascii="Times New Roman" w:hAnsi="Times New Roman" w:cs="Times New Roman"/>
          <w:sz w:val="24"/>
          <w:szCs w:val="24"/>
        </w:rPr>
        <w:t>Identify and describe the school-based agricultural education organizational structure in Illinois and how it fits in with general education at the local and state levels.</w:t>
      </w:r>
    </w:p>
    <w:p w:rsidR="00701750" w:rsidRPr="003A5A7F" w:rsidRDefault="00701750" w:rsidP="003A5A7F">
      <w:pPr>
        <w:spacing w:after="280" w:line="240" w:lineRule="auto"/>
        <w:ind w:left="720"/>
        <w:rPr>
          <w:rFonts w:ascii="Times New Roman" w:hAnsi="Times New Roman" w:cs="Times New Roman"/>
          <w:sz w:val="24"/>
          <w:szCs w:val="24"/>
        </w:rPr>
      </w:pPr>
      <w:r w:rsidRPr="003A5A7F">
        <w:rPr>
          <w:rFonts w:ascii="Times New Roman" w:hAnsi="Times New Roman" w:cs="Times New Roman"/>
          <w:sz w:val="24"/>
          <w:szCs w:val="24"/>
        </w:rPr>
        <w:t>4.</w:t>
      </w:r>
      <w:r w:rsidRPr="003A5A7F">
        <w:rPr>
          <w:rFonts w:ascii="Times New Roman" w:eastAsia="Times New Roman" w:hAnsi="Times New Roman" w:cs="Times New Roman"/>
          <w:sz w:val="24"/>
          <w:szCs w:val="24"/>
        </w:rPr>
        <w:t xml:space="preserve">  </w:t>
      </w:r>
      <w:r w:rsidRPr="003A5A7F">
        <w:rPr>
          <w:rFonts w:ascii="Times New Roman" w:eastAsia="Times New Roman" w:hAnsi="Times New Roman" w:cs="Times New Roman"/>
          <w:sz w:val="24"/>
          <w:szCs w:val="24"/>
        </w:rPr>
        <w:tab/>
      </w:r>
      <w:r w:rsidRPr="003A5A7F">
        <w:rPr>
          <w:rFonts w:ascii="Times New Roman" w:hAnsi="Times New Roman" w:cs="Times New Roman"/>
          <w:sz w:val="24"/>
          <w:szCs w:val="24"/>
        </w:rPr>
        <w:t>Identify and describe career opportunities in agricultural education.</w:t>
      </w:r>
    </w:p>
    <w:p w:rsidR="00701750" w:rsidRPr="003A5A7F" w:rsidRDefault="00701750" w:rsidP="003A5A7F">
      <w:pPr>
        <w:spacing w:after="220" w:line="240" w:lineRule="auto"/>
        <w:ind w:left="720"/>
        <w:rPr>
          <w:rFonts w:ascii="Times New Roman" w:hAnsi="Times New Roman" w:cs="Times New Roman"/>
          <w:sz w:val="24"/>
          <w:szCs w:val="24"/>
        </w:rPr>
      </w:pPr>
      <w:r w:rsidRPr="003A5A7F">
        <w:rPr>
          <w:rFonts w:ascii="Times New Roman" w:hAnsi="Times New Roman" w:cs="Times New Roman"/>
          <w:sz w:val="24"/>
          <w:szCs w:val="24"/>
        </w:rPr>
        <w:t>5.</w:t>
      </w:r>
      <w:r w:rsidRPr="003A5A7F">
        <w:rPr>
          <w:rFonts w:ascii="Times New Roman" w:eastAsia="Times New Roman" w:hAnsi="Times New Roman" w:cs="Times New Roman"/>
          <w:sz w:val="24"/>
          <w:szCs w:val="24"/>
        </w:rPr>
        <w:t xml:space="preserve">  </w:t>
      </w:r>
      <w:r w:rsidRPr="003A5A7F">
        <w:rPr>
          <w:rFonts w:ascii="Times New Roman" w:eastAsia="Times New Roman" w:hAnsi="Times New Roman" w:cs="Times New Roman"/>
          <w:sz w:val="24"/>
          <w:szCs w:val="24"/>
        </w:rPr>
        <w:tab/>
      </w:r>
      <w:r w:rsidRPr="003A5A7F">
        <w:rPr>
          <w:rFonts w:ascii="Times New Roman" w:hAnsi="Times New Roman" w:cs="Times New Roman"/>
          <w:sz w:val="24"/>
          <w:szCs w:val="24"/>
        </w:rPr>
        <w:t>Explain the philosophical basis for agricultural education.</w:t>
      </w:r>
    </w:p>
    <w:p w:rsidR="00701750" w:rsidRPr="003A5A7F" w:rsidRDefault="00701750" w:rsidP="003A5A7F">
      <w:pPr>
        <w:spacing w:after="200" w:line="240" w:lineRule="auto"/>
        <w:ind w:left="1440" w:hanging="720"/>
        <w:rPr>
          <w:rFonts w:ascii="Times New Roman" w:hAnsi="Times New Roman" w:cs="Times New Roman"/>
          <w:sz w:val="24"/>
          <w:szCs w:val="24"/>
        </w:rPr>
      </w:pPr>
      <w:r w:rsidRPr="003A5A7F">
        <w:rPr>
          <w:rFonts w:ascii="Times New Roman" w:hAnsi="Times New Roman" w:cs="Times New Roman"/>
          <w:sz w:val="24"/>
          <w:szCs w:val="24"/>
        </w:rPr>
        <w:t>6.</w:t>
      </w:r>
      <w:r w:rsidRPr="003A5A7F">
        <w:rPr>
          <w:rFonts w:ascii="Times New Roman" w:eastAsia="Times New Roman" w:hAnsi="Times New Roman" w:cs="Times New Roman"/>
          <w:sz w:val="24"/>
          <w:szCs w:val="24"/>
        </w:rPr>
        <w:t xml:space="preserve">  </w:t>
      </w:r>
      <w:r w:rsidRPr="003A5A7F">
        <w:rPr>
          <w:rFonts w:ascii="Times New Roman" w:eastAsia="Times New Roman" w:hAnsi="Times New Roman" w:cs="Times New Roman"/>
          <w:sz w:val="24"/>
          <w:szCs w:val="24"/>
        </w:rPr>
        <w:tab/>
      </w:r>
      <w:r w:rsidRPr="003A5A7F">
        <w:rPr>
          <w:rFonts w:ascii="Times New Roman" w:hAnsi="Times New Roman" w:cs="Times New Roman"/>
          <w:sz w:val="24"/>
          <w:szCs w:val="24"/>
        </w:rPr>
        <w:t>Identify major historical events and key influential individuals that have shaped agricultural education from its inception to present day.</w:t>
      </w:r>
    </w:p>
    <w:p w:rsidR="00701750" w:rsidRPr="003A5A7F" w:rsidRDefault="00701750" w:rsidP="003A5A7F">
      <w:pPr>
        <w:spacing w:after="200" w:line="240" w:lineRule="auto"/>
        <w:ind w:left="1440" w:hanging="720"/>
        <w:rPr>
          <w:rFonts w:ascii="Times New Roman" w:hAnsi="Times New Roman" w:cs="Times New Roman"/>
          <w:sz w:val="24"/>
          <w:szCs w:val="24"/>
        </w:rPr>
      </w:pPr>
      <w:r w:rsidRPr="003A5A7F">
        <w:rPr>
          <w:rFonts w:ascii="Times New Roman" w:hAnsi="Times New Roman" w:cs="Times New Roman"/>
          <w:sz w:val="24"/>
          <w:szCs w:val="24"/>
        </w:rPr>
        <w:t>7.</w:t>
      </w:r>
      <w:r w:rsidRPr="003A5A7F">
        <w:rPr>
          <w:rFonts w:ascii="Times New Roman" w:eastAsia="Times New Roman" w:hAnsi="Times New Roman" w:cs="Times New Roman"/>
          <w:sz w:val="24"/>
          <w:szCs w:val="24"/>
        </w:rPr>
        <w:t xml:space="preserve">  </w:t>
      </w:r>
      <w:r w:rsidRPr="003A5A7F">
        <w:rPr>
          <w:rFonts w:ascii="Times New Roman" w:eastAsia="Times New Roman" w:hAnsi="Times New Roman" w:cs="Times New Roman"/>
          <w:sz w:val="24"/>
          <w:szCs w:val="24"/>
        </w:rPr>
        <w:tab/>
      </w:r>
      <w:r w:rsidRPr="003A5A7F">
        <w:rPr>
          <w:rFonts w:ascii="Times New Roman" w:hAnsi="Times New Roman" w:cs="Times New Roman"/>
          <w:sz w:val="24"/>
          <w:szCs w:val="24"/>
        </w:rPr>
        <w:t>Describe the nature, role, and components of agricultural education programs in formal, non-formal, and informal settings.</w:t>
      </w:r>
    </w:p>
    <w:p w:rsidR="00701750" w:rsidRPr="003A5A7F" w:rsidRDefault="00701750" w:rsidP="003A5A7F">
      <w:pPr>
        <w:spacing w:after="200" w:line="240" w:lineRule="auto"/>
        <w:ind w:left="1440" w:hanging="720"/>
        <w:rPr>
          <w:rFonts w:ascii="Times New Roman" w:hAnsi="Times New Roman" w:cs="Times New Roman"/>
          <w:sz w:val="24"/>
          <w:szCs w:val="24"/>
        </w:rPr>
      </w:pPr>
      <w:r w:rsidRPr="003A5A7F">
        <w:rPr>
          <w:rFonts w:ascii="Times New Roman" w:hAnsi="Times New Roman" w:cs="Times New Roman"/>
          <w:sz w:val="24"/>
          <w:szCs w:val="24"/>
        </w:rPr>
        <w:t>8.</w:t>
      </w:r>
      <w:r w:rsidRPr="003A5A7F">
        <w:rPr>
          <w:rFonts w:ascii="Times New Roman" w:eastAsia="Times New Roman" w:hAnsi="Times New Roman" w:cs="Times New Roman"/>
          <w:sz w:val="24"/>
          <w:szCs w:val="24"/>
        </w:rPr>
        <w:t xml:space="preserve">  </w:t>
      </w:r>
      <w:r w:rsidRPr="003A5A7F">
        <w:rPr>
          <w:rFonts w:ascii="Times New Roman" w:eastAsia="Times New Roman" w:hAnsi="Times New Roman" w:cs="Times New Roman"/>
          <w:sz w:val="24"/>
          <w:szCs w:val="24"/>
        </w:rPr>
        <w:tab/>
      </w:r>
      <w:r w:rsidRPr="003A5A7F">
        <w:rPr>
          <w:rFonts w:ascii="Times New Roman" w:hAnsi="Times New Roman" w:cs="Times New Roman"/>
          <w:sz w:val="24"/>
          <w:szCs w:val="24"/>
        </w:rPr>
        <w:t>Describe the principles of learning to establish a basic understanding of how humans process information.</w:t>
      </w:r>
    </w:p>
    <w:p w:rsidR="00701750" w:rsidRPr="003A5A7F" w:rsidRDefault="00701750" w:rsidP="003A5A7F">
      <w:pPr>
        <w:spacing w:after="220" w:line="240" w:lineRule="auto"/>
        <w:ind w:left="720"/>
        <w:rPr>
          <w:rFonts w:ascii="Times New Roman" w:hAnsi="Times New Roman" w:cs="Times New Roman"/>
          <w:sz w:val="24"/>
          <w:szCs w:val="24"/>
        </w:rPr>
      </w:pPr>
      <w:r w:rsidRPr="003A5A7F">
        <w:rPr>
          <w:rFonts w:ascii="Times New Roman" w:hAnsi="Times New Roman" w:cs="Times New Roman"/>
          <w:sz w:val="24"/>
          <w:szCs w:val="24"/>
        </w:rPr>
        <w:t>9.</w:t>
      </w:r>
      <w:r w:rsidRPr="003A5A7F">
        <w:rPr>
          <w:rFonts w:ascii="Times New Roman" w:eastAsia="Times New Roman" w:hAnsi="Times New Roman" w:cs="Times New Roman"/>
          <w:sz w:val="24"/>
          <w:szCs w:val="24"/>
        </w:rPr>
        <w:t xml:space="preserve">  </w:t>
      </w:r>
      <w:r w:rsidRPr="003A5A7F">
        <w:rPr>
          <w:rFonts w:ascii="Times New Roman" w:eastAsia="Times New Roman" w:hAnsi="Times New Roman" w:cs="Times New Roman"/>
          <w:sz w:val="24"/>
          <w:szCs w:val="24"/>
        </w:rPr>
        <w:tab/>
      </w:r>
      <w:r w:rsidRPr="003A5A7F">
        <w:rPr>
          <w:rFonts w:ascii="Times New Roman" w:hAnsi="Times New Roman" w:cs="Times New Roman"/>
          <w:sz w:val="24"/>
          <w:szCs w:val="24"/>
        </w:rPr>
        <w:t>State the characteristics of effective agricultural educators and their programs.</w:t>
      </w:r>
    </w:p>
    <w:p w:rsidR="00701750" w:rsidRPr="003A5A7F" w:rsidRDefault="00701750" w:rsidP="003A5A7F">
      <w:pPr>
        <w:spacing w:before="240" w:after="240" w:line="240" w:lineRule="auto"/>
        <w:ind w:left="1440" w:hanging="720"/>
        <w:rPr>
          <w:rFonts w:ascii="Times New Roman" w:hAnsi="Times New Roman" w:cs="Times New Roman"/>
          <w:sz w:val="24"/>
          <w:szCs w:val="24"/>
        </w:rPr>
      </w:pPr>
      <w:r w:rsidRPr="003A5A7F">
        <w:rPr>
          <w:rFonts w:ascii="Times New Roman" w:hAnsi="Times New Roman" w:cs="Times New Roman"/>
          <w:sz w:val="24"/>
          <w:szCs w:val="24"/>
        </w:rPr>
        <w:t>10.</w:t>
      </w:r>
      <w:r w:rsidRPr="003A5A7F">
        <w:rPr>
          <w:rFonts w:ascii="Times New Roman" w:eastAsia="Times New Roman" w:hAnsi="Times New Roman" w:cs="Times New Roman"/>
          <w:sz w:val="24"/>
          <w:szCs w:val="24"/>
        </w:rPr>
        <w:t xml:space="preserve">   </w:t>
      </w:r>
      <w:r w:rsidRPr="003A5A7F">
        <w:rPr>
          <w:rFonts w:ascii="Times New Roman" w:eastAsia="Times New Roman" w:hAnsi="Times New Roman" w:cs="Times New Roman"/>
          <w:sz w:val="24"/>
          <w:szCs w:val="24"/>
        </w:rPr>
        <w:tab/>
      </w:r>
      <w:r w:rsidRPr="003A5A7F">
        <w:rPr>
          <w:rFonts w:ascii="Times New Roman" w:hAnsi="Times New Roman" w:cs="Times New Roman"/>
          <w:sz w:val="24"/>
          <w:szCs w:val="24"/>
        </w:rPr>
        <w:t>Create an effective instructional plan and successfully implement the plan during a micro-teaching.</w:t>
      </w:r>
    </w:p>
    <w:p w:rsidR="00701750" w:rsidRPr="003A5A7F" w:rsidRDefault="00701750" w:rsidP="003A5A7F">
      <w:pPr>
        <w:spacing w:after="500" w:line="240" w:lineRule="auto"/>
        <w:rPr>
          <w:rFonts w:ascii="Times New Roman" w:hAnsi="Times New Roman" w:cs="Times New Roman"/>
          <w:b/>
          <w:sz w:val="24"/>
          <w:szCs w:val="24"/>
          <w:u w:val="single"/>
        </w:rPr>
      </w:pPr>
    </w:p>
    <w:p w:rsidR="00701750" w:rsidRPr="003A5A7F" w:rsidRDefault="00701750" w:rsidP="003A5A7F">
      <w:pPr>
        <w:spacing w:after="500" w:line="240" w:lineRule="auto"/>
        <w:rPr>
          <w:rFonts w:ascii="Times New Roman" w:hAnsi="Times New Roman" w:cs="Times New Roman"/>
          <w:sz w:val="24"/>
          <w:szCs w:val="24"/>
        </w:rPr>
      </w:pPr>
      <w:r w:rsidRPr="003A5A7F">
        <w:rPr>
          <w:rFonts w:ascii="Times New Roman" w:hAnsi="Times New Roman" w:cs="Times New Roman"/>
          <w:b/>
          <w:sz w:val="24"/>
          <w:szCs w:val="24"/>
          <w:u w:val="single"/>
        </w:rPr>
        <w:lastRenderedPageBreak/>
        <w:t>Topic Schedule</w:t>
      </w:r>
      <w:r w:rsidRPr="003A5A7F">
        <w:rPr>
          <w:rFonts w:ascii="Times New Roman" w:hAnsi="Times New Roman" w:cs="Times New Roman"/>
          <w:sz w:val="24"/>
          <w:szCs w:val="24"/>
        </w:rPr>
        <w:t>:</w:t>
      </w:r>
    </w:p>
    <w:p w:rsidR="00701750" w:rsidRPr="00E23D1C" w:rsidRDefault="00701750" w:rsidP="003A5A7F">
      <w:pPr>
        <w:spacing w:after="80" w:line="240" w:lineRule="auto"/>
        <w:ind w:left="800" w:hanging="400"/>
        <w:rPr>
          <w:rFonts w:ascii="Times New Roman" w:hAnsi="Times New Roman" w:cs="Times New Roman"/>
          <w:b/>
          <w:sz w:val="24"/>
          <w:szCs w:val="24"/>
        </w:rPr>
      </w:pPr>
      <w:r w:rsidRPr="00E23D1C">
        <w:rPr>
          <w:rFonts w:ascii="Times New Roman" w:hAnsi="Times New Roman" w:cs="Times New Roman"/>
          <w:b/>
          <w:sz w:val="24"/>
          <w:szCs w:val="24"/>
        </w:rPr>
        <w:t>I.</w:t>
      </w:r>
      <w:r w:rsidRPr="00E23D1C">
        <w:rPr>
          <w:rFonts w:ascii="Times New Roman" w:eastAsia="Times New Roman" w:hAnsi="Times New Roman" w:cs="Times New Roman"/>
          <w:sz w:val="24"/>
          <w:szCs w:val="24"/>
        </w:rPr>
        <w:t xml:space="preserve">   </w:t>
      </w:r>
      <w:r w:rsidRPr="00E23D1C">
        <w:rPr>
          <w:rFonts w:ascii="Times New Roman" w:eastAsia="Times New Roman" w:hAnsi="Times New Roman" w:cs="Times New Roman"/>
          <w:sz w:val="24"/>
          <w:szCs w:val="24"/>
        </w:rPr>
        <w:tab/>
      </w:r>
      <w:r w:rsidRPr="00E23D1C">
        <w:rPr>
          <w:rFonts w:ascii="Times New Roman" w:hAnsi="Times New Roman" w:cs="Times New Roman"/>
          <w:b/>
          <w:sz w:val="24"/>
          <w:szCs w:val="24"/>
        </w:rPr>
        <w:t xml:space="preserve">Introduction to Agricultural Education      </w:t>
      </w:r>
      <w:r w:rsidRPr="00E23D1C">
        <w:rPr>
          <w:rFonts w:ascii="Times New Roman" w:hAnsi="Times New Roman" w:cs="Times New Roman"/>
          <w:b/>
          <w:sz w:val="24"/>
          <w:szCs w:val="24"/>
        </w:rPr>
        <w:tab/>
      </w:r>
      <w:r w:rsidRPr="00E23D1C">
        <w:rPr>
          <w:rFonts w:ascii="Times New Roman" w:hAnsi="Times New Roman" w:cs="Times New Roman"/>
          <w:b/>
          <w:sz w:val="24"/>
          <w:szCs w:val="24"/>
        </w:rPr>
        <w:tab/>
      </w:r>
      <w:r w:rsidRPr="00E23D1C">
        <w:rPr>
          <w:rFonts w:ascii="Times New Roman" w:hAnsi="Times New Roman" w:cs="Times New Roman"/>
          <w:b/>
          <w:sz w:val="24"/>
          <w:szCs w:val="24"/>
        </w:rPr>
        <w:tab/>
      </w:r>
      <w:r w:rsidRPr="00E23D1C">
        <w:rPr>
          <w:rFonts w:ascii="Times New Roman" w:hAnsi="Times New Roman" w:cs="Times New Roman"/>
          <w:b/>
          <w:sz w:val="24"/>
          <w:szCs w:val="24"/>
        </w:rPr>
        <w:tab/>
        <w:t>6-9 hours</w:t>
      </w:r>
    </w:p>
    <w:p w:rsidR="00701750" w:rsidRPr="003A5A7F" w:rsidRDefault="00701750" w:rsidP="003A5A7F">
      <w:pPr>
        <w:spacing w:after="80" w:line="240" w:lineRule="auto"/>
        <w:ind w:left="500"/>
        <w:rPr>
          <w:rFonts w:ascii="Times New Roman" w:hAnsi="Times New Roman" w:cs="Times New Roman"/>
          <w:b/>
          <w:sz w:val="24"/>
          <w:szCs w:val="24"/>
        </w:rPr>
      </w:pPr>
      <w:r w:rsidRPr="003A5A7F">
        <w:rPr>
          <w:rFonts w:ascii="Times New Roman" w:hAnsi="Times New Roman" w:cs="Times New Roman"/>
          <w:b/>
          <w:sz w:val="24"/>
          <w:szCs w:val="24"/>
        </w:rPr>
        <w:t>(Objectives 1, 2, 3, 4)</w:t>
      </w:r>
    </w:p>
    <w:p w:rsidR="00701750" w:rsidRPr="003A5A7F" w:rsidRDefault="00701750" w:rsidP="003A5A7F">
      <w:pPr>
        <w:spacing w:before="240" w:after="240" w:line="240" w:lineRule="auto"/>
        <w:ind w:left="1060" w:hanging="300"/>
        <w:rPr>
          <w:rFonts w:ascii="Times New Roman" w:hAnsi="Times New Roman" w:cs="Times New Roman"/>
          <w:sz w:val="24"/>
          <w:szCs w:val="24"/>
        </w:rPr>
      </w:pPr>
      <w:r w:rsidRPr="003A5A7F">
        <w:rPr>
          <w:rFonts w:ascii="Times New Roman" w:hAnsi="Times New Roman" w:cs="Times New Roman"/>
          <w:sz w:val="24"/>
          <w:szCs w:val="24"/>
        </w:rPr>
        <w:t>A.</w:t>
      </w:r>
      <w:r w:rsidRPr="003A5A7F">
        <w:rPr>
          <w:rFonts w:ascii="Times New Roman" w:eastAsia="Times New Roman" w:hAnsi="Times New Roman" w:cs="Times New Roman"/>
          <w:sz w:val="24"/>
          <w:szCs w:val="24"/>
        </w:rPr>
        <w:t xml:space="preserve">  </w:t>
      </w:r>
      <w:r w:rsidRPr="003A5A7F">
        <w:rPr>
          <w:rFonts w:ascii="Times New Roman" w:hAnsi="Times New Roman" w:cs="Times New Roman"/>
          <w:sz w:val="24"/>
          <w:szCs w:val="24"/>
        </w:rPr>
        <w:t>What is Agricultural Education?</w:t>
      </w:r>
    </w:p>
    <w:p w:rsidR="00701750" w:rsidRPr="003A5A7F" w:rsidRDefault="00701750" w:rsidP="003A5A7F">
      <w:pPr>
        <w:spacing w:before="240" w:after="240" w:line="240" w:lineRule="auto"/>
        <w:ind w:left="1200" w:hanging="240"/>
        <w:rPr>
          <w:rFonts w:ascii="Times New Roman" w:hAnsi="Times New Roman" w:cs="Times New Roman"/>
          <w:sz w:val="24"/>
          <w:szCs w:val="24"/>
        </w:rPr>
      </w:pPr>
      <w:r w:rsidRPr="003A5A7F">
        <w:rPr>
          <w:rFonts w:ascii="Times New Roman" w:hAnsi="Times New Roman" w:cs="Times New Roman"/>
          <w:sz w:val="24"/>
          <w:szCs w:val="24"/>
        </w:rPr>
        <w:t>1.</w:t>
      </w:r>
      <w:r w:rsidRPr="003A5A7F">
        <w:rPr>
          <w:rFonts w:ascii="Times New Roman" w:eastAsia="Times New Roman" w:hAnsi="Times New Roman" w:cs="Times New Roman"/>
          <w:sz w:val="24"/>
          <w:szCs w:val="24"/>
        </w:rPr>
        <w:t xml:space="preserve">  </w:t>
      </w:r>
      <w:r w:rsidRPr="003A5A7F">
        <w:rPr>
          <w:rFonts w:ascii="Times New Roman" w:hAnsi="Times New Roman" w:cs="Times New Roman"/>
          <w:sz w:val="24"/>
          <w:szCs w:val="24"/>
        </w:rPr>
        <w:t>Definition of Agricultural Education</w:t>
      </w:r>
    </w:p>
    <w:p w:rsidR="00701750" w:rsidRPr="003A5A7F" w:rsidRDefault="00701750" w:rsidP="003A5A7F">
      <w:pPr>
        <w:spacing w:before="240" w:after="240" w:line="240" w:lineRule="auto"/>
        <w:ind w:left="1200" w:hanging="240"/>
        <w:rPr>
          <w:rFonts w:ascii="Times New Roman" w:hAnsi="Times New Roman" w:cs="Times New Roman"/>
          <w:sz w:val="24"/>
          <w:szCs w:val="24"/>
        </w:rPr>
      </w:pPr>
      <w:r w:rsidRPr="003A5A7F">
        <w:rPr>
          <w:rFonts w:ascii="Times New Roman" w:hAnsi="Times New Roman" w:cs="Times New Roman"/>
          <w:sz w:val="24"/>
          <w:szCs w:val="24"/>
        </w:rPr>
        <w:t>2.</w:t>
      </w:r>
      <w:r w:rsidRPr="003A5A7F">
        <w:rPr>
          <w:rFonts w:ascii="Times New Roman" w:eastAsia="Times New Roman" w:hAnsi="Times New Roman" w:cs="Times New Roman"/>
          <w:sz w:val="24"/>
          <w:szCs w:val="24"/>
        </w:rPr>
        <w:t xml:space="preserve">  </w:t>
      </w:r>
      <w:r w:rsidRPr="003A5A7F">
        <w:rPr>
          <w:rFonts w:ascii="Times New Roman" w:hAnsi="Times New Roman" w:cs="Times New Roman"/>
          <w:sz w:val="24"/>
          <w:szCs w:val="24"/>
        </w:rPr>
        <w:t>Scope and Nature of Agricultural Education</w:t>
      </w:r>
    </w:p>
    <w:p w:rsidR="00701750" w:rsidRPr="003A5A7F" w:rsidRDefault="00701750" w:rsidP="003A5A7F">
      <w:pPr>
        <w:spacing w:before="240" w:after="240" w:line="240" w:lineRule="auto"/>
        <w:ind w:left="1060" w:hanging="300"/>
        <w:rPr>
          <w:rFonts w:ascii="Times New Roman" w:hAnsi="Times New Roman" w:cs="Times New Roman"/>
          <w:sz w:val="24"/>
          <w:szCs w:val="24"/>
        </w:rPr>
      </w:pPr>
      <w:r w:rsidRPr="003A5A7F">
        <w:rPr>
          <w:rFonts w:ascii="Times New Roman" w:hAnsi="Times New Roman" w:cs="Times New Roman"/>
          <w:sz w:val="24"/>
          <w:szCs w:val="24"/>
        </w:rPr>
        <w:t>B.</w:t>
      </w:r>
      <w:r w:rsidRPr="003A5A7F">
        <w:rPr>
          <w:rFonts w:ascii="Times New Roman" w:eastAsia="Times New Roman" w:hAnsi="Times New Roman" w:cs="Times New Roman"/>
          <w:sz w:val="24"/>
          <w:szCs w:val="24"/>
        </w:rPr>
        <w:t xml:space="preserve">  </w:t>
      </w:r>
      <w:r w:rsidRPr="003A5A7F">
        <w:rPr>
          <w:rFonts w:ascii="Times New Roman" w:hAnsi="Times New Roman" w:cs="Times New Roman"/>
          <w:sz w:val="24"/>
          <w:szCs w:val="24"/>
        </w:rPr>
        <w:t>Professionalism in Agricultural Education</w:t>
      </w:r>
    </w:p>
    <w:p w:rsidR="00701750" w:rsidRPr="003A5A7F" w:rsidRDefault="00701750" w:rsidP="003A5A7F">
      <w:pPr>
        <w:spacing w:before="240" w:after="240" w:line="240" w:lineRule="auto"/>
        <w:ind w:left="1200" w:hanging="240"/>
        <w:rPr>
          <w:rFonts w:ascii="Times New Roman" w:hAnsi="Times New Roman" w:cs="Times New Roman"/>
          <w:sz w:val="24"/>
          <w:szCs w:val="24"/>
        </w:rPr>
      </w:pPr>
      <w:r w:rsidRPr="003A5A7F">
        <w:rPr>
          <w:rFonts w:ascii="Times New Roman" w:hAnsi="Times New Roman" w:cs="Times New Roman"/>
          <w:sz w:val="24"/>
          <w:szCs w:val="24"/>
        </w:rPr>
        <w:t>1.</w:t>
      </w:r>
      <w:r w:rsidRPr="003A5A7F">
        <w:rPr>
          <w:rFonts w:ascii="Times New Roman" w:eastAsia="Times New Roman" w:hAnsi="Times New Roman" w:cs="Times New Roman"/>
          <w:sz w:val="24"/>
          <w:szCs w:val="24"/>
        </w:rPr>
        <w:t xml:space="preserve">  </w:t>
      </w:r>
      <w:r w:rsidRPr="003A5A7F">
        <w:rPr>
          <w:rFonts w:ascii="Times New Roman" w:hAnsi="Times New Roman" w:cs="Times New Roman"/>
          <w:sz w:val="24"/>
          <w:szCs w:val="24"/>
        </w:rPr>
        <w:t>Teacher Licensure and Certifications</w:t>
      </w:r>
    </w:p>
    <w:p w:rsidR="00701750" w:rsidRPr="003A5A7F" w:rsidRDefault="00701750" w:rsidP="003A5A7F">
      <w:pPr>
        <w:spacing w:before="240" w:after="240" w:line="240" w:lineRule="auto"/>
        <w:ind w:left="1200" w:hanging="240"/>
        <w:rPr>
          <w:rFonts w:ascii="Times New Roman" w:hAnsi="Times New Roman" w:cs="Times New Roman"/>
          <w:sz w:val="24"/>
          <w:szCs w:val="24"/>
        </w:rPr>
      </w:pPr>
      <w:r w:rsidRPr="003A5A7F">
        <w:rPr>
          <w:rFonts w:ascii="Times New Roman" w:hAnsi="Times New Roman" w:cs="Times New Roman"/>
          <w:sz w:val="24"/>
          <w:szCs w:val="24"/>
        </w:rPr>
        <w:t>2.</w:t>
      </w:r>
      <w:r w:rsidRPr="003A5A7F">
        <w:rPr>
          <w:rFonts w:ascii="Times New Roman" w:eastAsia="Times New Roman" w:hAnsi="Times New Roman" w:cs="Times New Roman"/>
          <w:sz w:val="24"/>
          <w:szCs w:val="24"/>
        </w:rPr>
        <w:t xml:space="preserve">  </w:t>
      </w:r>
      <w:r w:rsidRPr="003A5A7F">
        <w:rPr>
          <w:rFonts w:ascii="Times New Roman" w:hAnsi="Times New Roman" w:cs="Times New Roman"/>
          <w:sz w:val="24"/>
          <w:szCs w:val="24"/>
        </w:rPr>
        <w:t>Professional Organizations</w:t>
      </w:r>
    </w:p>
    <w:p w:rsidR="00701750" w:rsidRPr="003A5A7F" w:rsidRDefault="00701750" w:rsidP="003A5A7F">
      <w:pPr>
        <w:spacing w:before="240" w:after="240" w:line="240" w:lineRule="auto"/>
        <w:ind w:left="1060" w:hanging="300"/>
        <w:rPr>
          <w:rFonts w:ascii="Times New Roman" w:hAnsi="Times New Roman" w:cs="Times New Roman"/>
          <w:sz w:val="24"/>
          <w:szCs w:val="24"/>
        </w:rPr>
      </w:pPr>
      <w:r w:rsidRPr="003A5A7F">
        <w:rPr>
          <w:rFonts w:ascii="Times New Roman" w:hAnsi="Times New Roman" w:cs="Times New Roman"/>
          <w:sz w:val="24"/>
          <w:szCs w:val="24"/>
        </w:rPr>
        <w:t>C.</w:t>
      </w:r>
      <w:r w:rsidRPr="003A5A7F">
        <w:rPr>
          <w:rFonts w:ascii="Times New Roman" w:eastAsia="Times New Roman" w:hAnsi="Times New Roman" w:cs="Times New Roman"/>
          <w:sz w:val="24"/>
          <w:szCs w:val="24"/>
        </w:rPr>
        <w:t xml:space="preserve">  </w:t>
      </w:r>
      <w:r w:rsidRPr="003A5A7F">
        <w:rPr>
          <w:rFonts w:ascii="Times New Roman" w:hAnsi="Times New Roman" w:cs="Times New Roman"/>
          <w:sz w:val="24"/>
          <w:szCs w:val="24"/>
        </w:rPr>
        <w:t>Organizational Structure of Agricultural Education</w:t>
      </w:r>
    </w:p>
    <w:p w:rsidR="00701750" w:rsidRPr="003A5A7F" w:rsidRDefault="00701750" w:rsidP="003A5A7F">
      <w:pPr>
        <w:spacing w:before="240" w:after="240" w:line="240" w:lineRule="auto"/>
        <w:ind w:left="1200" w:hanging="240"/>
        <w:rPr>
          <w:rFonts w:ascii="Times New Roman" w:hAnsi="Times New Roman" w:cs="Times New Roman"/>
          <w:sz w:val="24"/>
          <w:szCs w:val="24"/>
        </w:rPr>
      </w:pPr>
      <w:r w:rsidRPr="003A5A7F">
        <w:rPr>
          <w:rFonts w:ascii="Times New Roman" w:hAnsi="Times New Roman" w:cs="Times New Roman"/>
          <w:sz w:val="24"/>
          <w:szCs w:val="24"/>
        </w:rPr>
        <w:t>1.</w:t>
      </w:r>
      <w:r w:rsidRPr="003A5A7F">
        <w:rPr>
          <w:rFonts w:ascii="Times New Roman" w:eastAsia="Times New Roman" w:hAnsi="Times New Roman" w:cs="Times New Roman"/>
          <w:sz w:val="24"/>
          <w:szCs w:val="24"/>
        </w:rPr>
        <w:t xml:space="preserve">  </w:t>
      </w:r>
      <w:r w:rsidRPr="003A5A7F">
        <w:rPr>
          <w:rFonts w:ascii="Times New Roman" w:hAnsi="Times New Roman" w:cs="Times New Roman"/>
          <w:sz w:val="24"/>
          <w:szCs w:val="24"/>
        </w:rPr>
        <w:t>How Ag Education fits into General Education/Career &amp; Technical Education</w:t>
      </w:r>
    </w:p>
    <w:p w:rsidR="00701750" w:rsidRPr="003A5A7F" w:rsidRDefault="00701750" w:rsidP="003A5A7F">
      <w:pPr>
        <w:spacing w:before="240" w:after="240" w:line="240" w:lineRule="auto"/>
        <w:ind w:left="1200" w:hanging="240"/>
        <w:rPr>
          <w:rFonts w:ascii="Times New Roman" w:hAnsi="Times New Roman" w:cs="Times New Roman"/>
          <w:sz w:val="24"/>
          <w:szCs w:val="24"/>
        </w:rPr>
      </w:pPr>
      <w:r w:rsidRPr="003A5A7F">
        <w:rPr>
          <w:rFonts w:ascii="Times New Roman" w:hAnsi="Times New Roman" w:cs="Times New Roman"/>
          <w:sz w:val="24"/>
          <w:szCs w:val="24"/>
        </w:rPr>
        <w:t>2.</w:t>
      </w:r>
      <w:r w:rsidRPr="003A5A7F">
        <w:rPr>
          <w:rFonts w:ascii="Times New Roman" w:eastAsia="Times New Roman" w:hAnsi="Times New Roman" w:cs="Times New Roman"/>
          <w:sz w:val="24"/>
          <w:szCs w:val="24"/>
        </w:rPr>
        <w:t xml:space="preserve">  </w:t>
      </w:r>
      <w:r w:rsidRPr="003A5A7F">
        <w:rPr>
          <w:rFonts w:ascii="Times New Roman" w:hAnsi="Times New Roman" w:cs="Times New Roman"/>
          <w:sz w:val="24"/>
          <w:szCs w:val="24"/>
        </w:rPr>
        <w:t>Ag Education Partners- ISBE, IAVAT, FFA, FCAE, ILCAE, ICAE, etc.</w:t>
      </w:r>
    </w:p>
    <w:p w:rsidR="00701750" w:rsidRPr="003A5A7F" w:rsidRDefault="00701750" w:rsidP="003A5A7F">
      <w:pPr>
        <w:spacing w:after="520" w:line="240" w:lineRule="auto"/>
        <w:ind w:left="1060" w:hanging="300"/>
        <w:rPr>
          <w:rFonts w:ascii="Times New Roman" w:hAnsi="Times New Roman" w:cs="Times New Roman"/>
          <w:sz w:val="24"/>
          <w:szCs w:val="24"/>
        </w:rPr>
      </w:pPr>
      <w:r w:rsidRPr="003A5A7F">
        <w:rPr>
          <w:rFonts w:ascii="Times New Roman" w:hAnsi="Times New Roman" w:cs="Times New Roman"/>
          <w:sz w:val="24"/>
          <w:szCs w:val="24"/>
        </w:rPr>
        <w:t>D.</w:t>
      </w:r>
      <w:r w:rsidRPr="003A5A7F">
        <w:rPr>
          <w:rFonts w:ascii="Times New Roman" w:eastAsia="Times New Roman" w:hAnsi="Times New Roman" w:cs="Times New Roman"/>
          <w:sz w:val="24"/>
          <w:szCs w:val="24"/>
        </w:rPr>
        <w:t xml:space="preserve">  </w:t>
      </w:r>
      <w:r w:rsidRPr="003A5A7F">
        <w:rPr>
          <w:rFonts w:ascii="Times New Roman" w:hAnsi="Times New Roman" w:cs="Times New Roman"/>
          <w:sz w:val="24"/>
          <w:szCs w:val="24"/>
        </w:rPr>
        <w:t>Career Opportunities in Agricultural Education</w:t>
      </w:r>
    </w:p>
    <w:p w:rsidR="00701750" w:rsidRPr="003A5A7F" w:rsidRDefault="00701750" w:rsidP="003A5A7F">
      <w:pPr>
        <w:spacing w:after="80" w:line="240" w:lineRule="auto"/>
        <w:ind w:left="800" w:hanging="400"/>
        <w:rPr>
          <w:rFonts w:ascii="Times New Roman" w:hAnsi="Times New Roman" w:cs="Times New Roman"/>
          <w:sz w:val="24"/>
          <w:szCs w:val="24"/>
        </w:rPr>
      </w:pPr>
      <w:r w:rsidRPr="003A5A7F">
        <w:rPr>
          <w:rFonts w:ascii="Times New Roman" w:hAnsi="Times New Roman" w:cs="Times New Roman"/>
          <w:b/>
          <w:sz w:val="24"/>
          <w:szCs w:val="24"/>
        </w:rPr>
        <w:t>II.</w:t>
      </w:r>
      <w:r w:rsidRPr="003A5A7F">
        <w:rPr>
          <w:rFonts w:ascii="Times New Roman" w:eastAsia="Times New Roman" w:hAnsi="Times New Roman" w:cs="Times New Roman"/>
          <w:sz w:val="24"/>
          <w:szCs w:val="24"/>
        </w:rPr>
        <w:tab/>
      </w:r>
      <w:r w:rsidRPr="003A5A7F">
        <w:rPr>
          <w:rFonts w:ascii="Times New Roman" w:hAnsi="Times New Roman" w:cs="Times New Roman"/>
          <w:b/>
          <w:sz w:val="24"/>
          <w:szCs w:val="24"/>
        </w:rPr>
        <w:t xml:space="preserve">Philosophical Foundations and History of Agricultural </w:t>
      </w:r>
      <w:r w:rsidRPr="00E23D1C">
        <w:rPr>
          <w:rFonts w:ascii="Times New Roman" w:hAnsi="Times New Roman" w:cs="Times New Roman"/>
          <w:b/>
          <w:sz w:val="24"/>
          <w:szCs w:val="24"/>
        </w:rPr>
        <w:t xml:space="preserve">Education </w:t>
      </w:r>
      <w:r w:rsidRPr="00E23D1C">
        <w:rPr>
          <w:rFonts w:ascii="Times New Roman" w:hAnsi="Times New Roman" w:cs="Times New Roman"/>
          <w:b/>
          <w:sz w:val="24"/>
          <w:szCs w:val="24"/>
        </w:rPr>
        <w:tab/>
        <w:t>4-6 hours</w:t>
      </w:r>
    </w:p>
    <w:p w:rsidR="00701750" w:rsidRPr="003A5A7F" w:rsidRDefault="00701750" w:rsidP="003A5A7F">
      <w:pPr>
        <w:spacing w:after="80" w:line="240" w:lineRule="auto"/>
        <w:ind w:left="500"/>
        <w:rPr>
          <w:rFonts w:ascii="Times New Roman" w:hAnsi="Times New Roman" w:cs="Times New Roman"/>
          <w:b/>
          <w:sz w:val="24"/>
          <w:szCs w:val="24"/>
        </w:rPr>
      </w:pPr>
      <w:r w:rsidRPr="003A5A7F">
        <w:rPr>
          <w:rFonts w:ascii="Times New Roman" w:hAnsi="Times New Roman" w:cs="Times New Roman"/>
          <w:b/>
          <w:sz w:val="24"/>
          <w:szCs w:val="24"/>
        </w:rPr>
        <w:t>(Objectives 5, 6)</w:t>
      </w:r>
    </w:p>
    <w:p w:rsidR="00701750" w:rsidRPr="003A5A7F" w:rsidRDefault="00701750" w:rsidP="003A5A7F">
      <w:pPr>
        <w:spacing w:before="240" w:after="240" w:line="240" w:lineRule="auto"/>
        <w:ind w:left="1060" w:hanging="300"/>
        <w:rPr>
          <w:rFonts w:ascii="Times New Roman" w:hAnsi="Times New Roman" w:cs="Times New Roman"/>
          <w:sz w:val="24"/>
          <w:szCs w:val="24"/>
        </w:rPr>
      </w:pPr>
      <w:r w:rsidRPr="003A5A7F">
        <w:rPr>
          <w:rFonts w:ascii="Times New Roman" w:hAnsi="Times New Roman" w:cs="Times New Roman"/>
          <w:sz w:val="24"/>
          <w:szCs w:val="24"/>
        </w:rPr>
        <w:t>A.</w:t>
      </w:r>
      <w:r w:rsidRPr="003A5A7F">
        <w:rPr>
          <w:rFonts w:ascii="Times New Roman" w:eastAsia="Times New Roman" w:hAnsi="Times New Roman" w:cs="Times New Roman"/>
          <w:sz w:val="24"/>
          <w:szCs w:val="24"/>
        </w:rPr>
        <w:t xml:space="preserve">  </w:t>
      </w:r>
      <w:r w:rsidRPr="003A5A7F">
        <w:rPr>
          <w:rFonts w:ascii="Times New Roman" w:hAnsi="Times New Roman" w:cs="Times New Roman"/>
          <w:sz w:val="24"/>
          <w:szCs w:val="24"/>
        </w:rPr>
        <w:t>Philosophies and education theories influencing agricultural education</w:t>
      </w:r>
    </w:p>
    <w:p w:rsidR="00701750" w:rsidRPr="003A5A7F" w:rsidRDefault="00701750" w:rsidP="003A5A7F">
      <w:pPr>
        <w:spacing w:before="240" w:after="240" w:line="240" w:lineRule="auto"/>
        <w:ind w:left="1060" w:hanging="300"/>
        <w:rPr>
          <w:rFonts w:ascii="Times New Roman" w:hAnsi="Times New Roman" w:cs="Times New Roman"/>
          <w:sz w:val="24"/>
          <w:szCs w:val="24"/>
        </w:rPr>
      </w:pPr>
      <w:r w:rsidRPr="003A5A7F">
        <w:rPr>
          <w:rFonts w:ascii="Times New Roman" w:hAnsi="Times New Roman" w:cs="Times New Roman"/>
          <w:sz w:val="24"/>
          <w:szCs w:val="24"/>
        </w:rPr>
        <w:t>B.</w:t>
      </w:r>
      <w:r w:rsidRPr="003A5A7F">
        <w:rPr>
          <w:rFonts w:ascii="Times New Roman" w:eastAsia="Times New Roman" w:hAnsi="Times New Roman" w:cs="Times New Roman"/>
          <w:sz w:val="24"/>
          <w:szCs w:val="24"/>
        </w:rPr>
        <w:t xml:space="preserve">  </w:t>
      </w:r>
      <w:r w:rsidRPr="003A5A7F">
        <w:rPr>
          <w:rFonts w:ascii="Times New Roman" w:hAnsi="Times New Roman" w:cs="Times New Roman"/>
          <w:sz w:val="24"/>
          <w:szCs w:val="24"/>
        </w:rPr>
        <w:t>Developing a Teaching Philosophy</w:t>
      </w:r>
    </w:p>
    <w:p w:rsidR="00701750" w:rsidRPr="003A5A7F" w:rsidRDefault="00701750" w:rsidP="003A5A7F">
      <w:pPr>
        <w:spacing w:before="240" w:after="240" w:line="240" w:lineRule="auto"/>
        <w:ind w:left="1060" w:hanging="300"/>
        <w:rPr>
          <w:rFonts w:ascii="Times New Roman" w:hAnsi="Times New Roman" w:cs="Times New Roman"/>
          <w:sz w:val="24"/>
          <w:szCs w:val="24"/>
        </w:rPr>
      </w:pPr>
      <w:r w:rsidRPr="003A5A7F">
        <w:rPr>
          <w:rFonts w:ascii="Times New Roman" w:hAnsi="Times New Roman" w:cs="Times New Roman"/>
          <w:sz w:val="24"/>
          <w:szCs w:val="24"/>
        </w:rPr>
        <w:t>C.</w:t>
      </w:r>
      <w:r w:rsidRPr="003A5A7F">
        <w:rPr>
          <w:rFonts w:ascii="Times New Roman" w:eastAsia="Times New Roman" w:hAnsi="Times New Roman" w:cs="Times New Roman"/>
          <w:sz w:val="24"/>
          <w:szCs w:val="24"/>
        </w:rPr>
        <w:t xml:space="preserve">  </w:t>
      </w:r>
      <w:r w:rsidRPr="003A5A7F">
        <w:rPr>
          <w:rFonts w:ascii="Times New Roman" w:hAnsi="Times New Roman" w:cs="Times New Roman"/>
          <w:sz w:val="24"/>
          <w:szCs w:val="24"/>
        </w:rPr>
        <w:t>History of Agricultural Education</w:t>
      </w:r>
    </w:p>
    <w:p w:rsidR="00701750" w:rsidRPr="003A5A7F" w:rsidRDefault="00701750" w:rsidP="003A5A7F">
      <w:pPr>
        <w:spacing w:before="240" w:after="240" w:line="240" w:lineRule="auto"/>
        <w:ind w:left="1200" w:hanging="240"/>
        <w:rPr>
          <w:rFonts w:ascii="Times New Roman" w:hAnsi="Times New Roman" w:cs="Times New Roman"/>
          <w:sz w:val="24"/>
          <w:szCs w:val="24"/>
        </w:rPr>
      </w:pPr>
      <w:r w:rsidRPr="003A5A7F">
        <w:rPr>
          <w:rFonts w:ascii="Times New Roman" w:hAnsi="Times New Roman" w:cs="Times New Roman"/>
          <w:sz w:val="24"/>
          <w:szCs w:val="24"/>
        </w:rPr>
        <w:t>1.</w:t>
      </w:r>
      <w:r w:rsidRPr="003A5A7F">
        <w:rPr>
          <w:rFonts w:ascii="Times New Roman" w:eastAsia="Times New Roman" w:hAnsi="Times New Roman" w:cs="Times New Roman"/>
          <w:sz w:val="24"/>
          <w:szCs w:val="24"/>
        </w:rPr>
        <w:t xml:space="preserve">  </w:t>
      </w:r>
      <w:r w:rsidRPr="003A5A7F">
        <w:rPr>
          <w:rFonts w:ascii="Times New Roman" w:hAnsi="Times New Roman" w:cs="Times New Roman"/>
          <w:sz w:val="24"/>
          <w:szCs w:val="24"/>
        </w:rPr>
        <w:t>Individuals influencing the development of Ag Education</w:t>
      </w:r>
    </w:p>
    <w:p w:rsidR="00701750" w:rsidRPr="003A5A7F" w:rsidRDefault="00701750" w:rsidP="003A5A7F">
      <w:pPr>
        <w:spacing w:before="240" w:after="240" w:line="240" w:lineRule="auto"/>
        <w:ind w:left="1200" w:hanging="240"/>
        <w:rPr>
          <w:rFonts w:ascii="Times New Roman" w:hAnsi="Times New Roman" w:cs="Times New Roman"/>
          <w:sz w:val="24"/>
          <w:szCs w:val="24"/>
        </w:rPr>
      </w:pPr>
      <w:r w:rsidRPr="003A5A7F">
        <w:rPr>
          <w:rFonts w:ascii="Times New Roman" w:hAnsi="Times New Roman" w:cs="Times New Roman"/>
          <w:sz w:val="24"/>
          <w:szCs w:val="24"/>
        </w:rPr>
        <w:t>2.</w:t>
      </w:r>
      <w:r w:rsidRPr="003A5A7F">
        <w:rPr>
          <w:rFonts w:ascii="Times New Roman" w:eastAsia="Times New Roman" w:hAnsi="Times New Roman" w:cs="Times New Roman"/>
          <w:sz w:val="24"/>
          <w:szCs w:val="24"/>
        </w:rPr>
        <w:t xml:space="preserve">  </w:t>
      </w:r>
      <w:r w:rsidRPr="003A5A7F">
        <w:rPr>
          <w:rFonts w:ascii="Times New Roman" w:hAnsi="Times New Roman" w:cs="Times New Roman"/>
          <w:sz w:val="24"/>
          <w:szCs w:val="24"/>
        </w:rPr>
        <w:t>Key legislation in CTE/Agricultural Education</w:t>
      </w:r>
    </w:p>
    <w:p w:rsidR="00701750" w:rsidRPr="00E23D1C" w:rsidRDefault="00701750" w:rsidP="003A5A7F">
      <w:pPr>
        <w:spacing w:line="240" w:lineRule="auto"/>
        <w:ind w:left="1210" w:hanging="245"/>
        <w:rPr>
          <w:rFonts w:ascii="Times New Roman" w:hAnsi="Times New Roman" w:cs="Times New Roman"/>
          <w:sz w:val="24"/>
          <w:szCs w:val="24"/>
        </w:rPr>
      </w:pPr>
      <w:r w:rsidRPr="003A5A7F">
        <w:rPr>
          <w:rFonts w:ascii="Times New Roman" w:hAnsi="Times New Roman" w:cs="Times New Roman"/>
          <w:sz w:val="24"/>
          <w:szCs w:val="24"/>
        </w:rPr>
        <w:tab/>
      </w:r>
      <w:r w:rsidRPr="003A5A7F">
        <w:rPr>
          <w:rFonts w:ascii="Times New Roman" w:hAnsi="Times New Roman" w:cs="Times New Roman"/>
          <w:sz w:val="24"/>
          <w:szCs w:val="24"/>
        </w:rPr>
        <w:tab/>
      </w:r>
      <w:r w:rsidRPr="00E23D1C">
        <w:rPr>
          <w:rFonts w:ascii="Times New Roman" w:hAnsi="Times New Roman" w:cs="Times New Roman"/>
          <w:sz w:val="24"/>
          <w:szCs w:val="24"/>
        </w:rPr>
        <w:t>- Funding and Grant Resources</w:t>
      </w:r>
    </w:p>
    <w:p w:rsidR="00701750" w:rsidRPr="00E23D1C" w:rsidRDefault="00701750" w:rsidP="003A5A7F">
      <w:pPr>
        <w:spacing w:line="240" w:lineRule="auto"/>
        <w:ind w:left="1210" w:hanging="245"/>
        <w:rPr>
          <w:rFonts w:ascii="Times New Roman" w:hAnsi="Times New Roman" w:cs="Times New Roman"/>
          <w:sz w:val="24"/>
          <w:szCs w:val="24"/>
        </w:rPr>
      </w:pPr>
      <w:r w:rsidRPr="00E23D1C">
        <w:rPr>
          <w:rFonts w:ascii="Times New Roman" w:hAnsi="Times New Roman" w:cs="Times New Roman"/>
          <w:sz w:val="24"/>
          <w:szCs w:val="24"/>
        </w:rPr>
        <w:tab/>
      </w:r>
      <w:r w:rsidRPr="00E23D1C">
        <w:rPr>
          <w:rFonts w:ascii="Times New Roman" w:hAnsi="Times New Roman" w:cs="Times New Roman"/>
          <w:sz w:val="24"/>
          <w:szCs w:val="24"/>
        </w:rPr>
        <w:tab/>
        <w:t>- Regional Offices of Education (ROE’s) and Education for Employment (EFE’s)</w:t>
      </w:r>
    </w:p>
    <w:p w:rsidR="00701750" w:rsidRPr="00E23D1C" w:rsidRDefault="00701750" w:rsidP="003A5A7F">
      <w:pPr>
        <w:spacing w:line="240" w:lineRule="auto"/>
        <w:ind w:left="1210" w:hanging="245"/>
        <w:rPr>
          <w:rFonts w:ascii="Times New Roman" w:hAnsi="Times New Roman" w:cs="Times New Roman"/>
          <w:sz w:val="24"/>
          <w:szCs w:val="24"/>
        </w:rPr>
      </w:pPr>
    </w:p>
    <w:p w:rsidR="00701750" w:rsidRPr="003A5A7F" w:rsidRDefault="00701750" w:rsidP="003A5A7F">
      <w:pPr>
        <w:spacing w:after="520" w:line="240" w:lineRule="auto"/>
        <w:ind w:left="1200" w:hanging="240"/>
        <w:rPr>
          <w:rFonts w:ascii="Times New Roman" w:hAnsi="Times New Roman" w:cs="Times New Roman"/>
          <w:sz w:val="24"/>
          <w:szCs w:val="24"/>
        </w:rPr>
      </w:pPr>
      <w:r w:rsidRPr="00E23D1C">
        <w:rPr>
          <w:rFonts w:ascii="Times New Roman" w:hAnsi="Times New Roman" w:cs="Times New Roman"/>
          <w:sz w:val="24"/>
          <w:szCs w:val="24"/>
        </w:rPr>
        <w:t>3.</w:t>
      </w:r>
      <w:r w:rsidRPr="00E23D1C">
        <w:rPr>
          <w:rFonts w:ascii="Times New Roman" w:eastAsia="Times New Roman" w:hAnsi="Times New Roman" w:cs="Times New Roman"/>
          <w:sz w:val="24"/>
          <w:szCs w:val="24"/>
        </w:rPr>
        <w:t xml:space="preserve">  </w:t>
      </w:r>
      <w:r w:rsidRPr="00E23D1C">
        <w:rPr>
          <w:rFonts w:ascii="Times New Roman" w:hAnsi="Times New Roman" w:cs="Times New Roman"/>
          <w:sz w:val="24"/>
          <w:szCs w:val="24"/>
        </w:rPr>
        <w:t>History of the FFA</w:t>
      </w:r>
      <w:r w:rsidRPr="003A5A7F">
        <w:rPr>
          <w:rFonts w:ascii="Times New Roman" w:hAnsi="Times New Roman" w:cs="Times New Roman"/>
          <w:sz w:val="24"/>
          <w:szCs w:val="24"/>
        </w:rPr>
        <w:t xml:space="preserve"> Organization</w:t>
      </w:r>
    </w:p>
    <w:p w:rsidR="00701750" w:rsidRDefault="00701750" w:rsidP="003A5A7F">
      <w:pPr>
        <w:spacing w:after="80" w:line="240" w:lineRule="auto"/>
        <w:ind w:left="800" w:hanging="400"/>
        <w:rPr>
          <w:rFonts w:ascii="Times New Roman" w:hAnsi="Times New Roman" w:cs="Times New Roman"/>
          <w:b/>
          <w:sz w:val="24"/>
          <w:szCs w:val="24"/>
        </w:rPr>
      </w:pPr>
    </w:p>
    <w:p w:rsidR="00E23D1C" w:rsidRDefault="00E23D1C" w:rsidP="003A5A7F">
      <w:pPr>
        <w:spacing w:after="80" w:line="240" w:lineRule="auto"/>
        <w:ind w:left="800" w:hanging="400"/>
        <w:rPr>
          <w:rFonts w:ascii="Times New Roman" w:hAnsi="Times New Roman" w:cs="Times New Roman"/>
          <w:b/>
          <w:sz w:val="24"/>
          <w:szCs w:val="24"/>
        </w:rPr>
      </w:pPr>
    </w:p>
    <w:p w:rsidR="00E23D1C" w:rsidRDefault="00E23D1C" w:rsidP="003A5A7F">
      <w:pPr>
        <w:spacing w:after="80" w:line="240" w:lineRule="auto"/>
        <w:ind w:left="800" w:hanging="400"/>
        <w:rPr>
          <w:rFonts w:ascii="Times New Roman" w:hAnsi="Times New Roman" w:cs="Times New Roman"/>
          <w:b/>
          <w:sz w:val="24"/>
          <w:szCs w:val="24"/>
        </w:rPr>
      </w:pPr>
    </w:p>
    <w:p w:rsidR="00701750" w:rsidRPr="003A5A7F" w:rsidRDefault="00701750" w:rsidP="003A5A7F">
      <w:pPr>
        <w:spacing w:after="80" w:line="240" w:lineRule="auto"/>
        <w:ind w:left="800" w:hanging="400"/>
        <w:rPr>
          <w:rFonts w:ascii="Times New Roman" w:hAnsi="Times New Roman" w:cs="Times New Roman"/>
          <w:sz w:val="24"/>
          <w:szCs w:val="24"/>
        </w:rPr>
      </w:pPr>
      <w:r w:rsidRPr="003A5A7F">
        <w:rPr>
          <w:rFonts w:ascii="Times New Roman" w:hAnsi="Times New Roman" w:cs="Times New Roman"/>
          <w:b/>
          <w:sz w:val="24"/>
          <w:szCs w:val="24"/>
        </w:rPr>
        <w:lastRenderedPageBreak/>
        <w:t>III.</w:t>
      </w:r>
      <w:r w:rsidR="002F555F">
        <w:rPr>
          <w:rFonts w:ascii="Times New Roman" w:eastAsia="Times New Roman" w:hAnsi="Times New Roman" w:cs="Times New Roman"/>
          <w:sz w:val="24"/>
          <w:szCs w:val="24"/>
        </w:rPr>
        <w:t xml:space="preserve"> </w:t>
      </w:r>
      <w:r w:rsidRPr="003A5A7F">
        <w:rPr>
          <w:rFonts w:ascii="Times New Roman" w:hAnsi="Times New Roman" w:cs="Times New Roman"/>
          <w:b/>
          <w:sz w:val="24"/>
          <w:szCs w:val="24"/>
        </w:rPr>
        <w:t xml:space="preserve">Educational Types and Programs    </w:t>
      </w:r>
      <w:r w:rsidRPr="003A5A7F">
        <w:rPr>
          <w:rFonts w:ascii="Times New Roman" w:hAnsi="Times New Roman" w:cs="Times New Roman"/>
          <w:b/>
          <w:sz w:val="24"/>
          <w:szCs w:val="24"/>
        </w:rPr>
        <w:tab/>
      </w:r>
      <w:r w:rsidRPr="003A5A7F">
        <w:rPr>
          <w:rFonts w:ascii="Times New Roman" w:hAnsi="Times New Roman" w:cs="Times New Roman"/>
          <w:b/>
          <w:sz w:val="24"/>
          <w:szCs w:val="24"/>
        </w:rPr>
        <w:tab/>
      </w:r>
      <w:r w:rsidRPr="003A5A7F">
        <w:rPr>
          <w:rFonts w:ascii="Times New Roman" w:hAnsi="Times New Roman" w:cs="Times New Roman"/>
          <w:b/>
          <w:sz w:val="24"/>
          <w:szCs w:val="24"/>
        </w:rPr>
        <w:tab/>
      </w:r>
      <w:r w:rsidRPr="003A5A7F">
        <w:rPr>
          <w:rFonts w:ascii="Times New Roman" w:hAnsi="Times New Roman" w:cs="Times New Roman"/>
          <w:b/>
          <w:sz w:val="24"/>
          <w:szCs w:val="24"/>
        </w:rPr>
        <w:tab/>
      </w:r>
      <w:r w:rsidRPr="003A5A7F">
        <w:rPr>
          <w:rFonts w:ascii="Times New Roman" w:hAnsi="Times New Roman" w:cs="Times New Roman"/>
          <w:b/>
          <w:sz w:val="24"/>
          <w:szCs w:val="24"/>
        </w:rPr>
        <w:tab/>
      </w:r>
      <w:r w:rsidRPr="00E23D1C">
        <w:rPr>
          <w:rFonts w:ascii="Times New Roman" w:hAnsi="Times New Roman" w:cs="Times New Roman"/>
          <w:b/>
          <w:sz w:val="24"/>
          <w:szCs w:val="24"/>
        </w:rPr>
        <w:t>5-7 hours</w:t>
      </w:r>
    </w:p>
    <w:p w:rsidR="00701750" w:rsidRPr="003A5A7F" w:rsidRDefault="00701750" w:rsidP="003A5A7F">
      <w:pPr>
        <w:spacing w:after="80" w:line="240" w:lineRule="auto"/>
        <w:ind w:left="500"/>
        <w:rPr>
          <w:rFonts w:ascii="Times New Roman" w:hAnsi="Times New Roman" w:cs="Times New Roman"/>
          <w:b/>
          <w:sz w:val="24"/>
          <w:szCs w:val="24"/>
        </w:rPr>
      </w:pPr>
      <w:r w:rsidRPr="003A5A7F">
        <w:rPr>
          <w:rFonts w:ascii="Times New Roman" w:hAnsi="Times New Roman" w:cs="Times New Roman"/>
          <w:b/>
          <w:sz w:val="24"/>
          <w:szCs w:val="24"/>
        </w:rPr>
        <w:t>(Objective 7)</w:t>
      </w:r>
    </w:p>
    <w:p w:rsidR="00701750" w:rsidRPr="003A5A7F" w:rsidRDefault="00701750" w:rsidP="003A5A7F">
      <w:pPr>
        <w:spacing w:before="240" w:after="240" w:line="240" w:lineRule="auto"/>
        <w:ind w:left="1060" w:hanging="300"/>
        <w:rPr>
          <w:rFonts w:ascii="Times New Roman" w:hAnsi="Times New Roman" w:cs="Times New Roman"/>
          <w:sz w:val="24"/>
          <w:szCs w:val="24"/>
        </w:rPr>
      </w:pPr>
      <w:r w:rsidRPr="003A5A7F">
        <w:rPr>
          <w:rFonts w:ascii="Times New Roman" w:hAnsi="Times New Roman" w:cs="Times New Roman"/>
          <w:sz w:val="24"/>
          <w:szCs w:val="24"/>
        </w:rPr>
        <w:t>A.</w:t>
      </w:r>
      <w:r w:rsidRPr="003A5A7F">
        <w:rPr>
          <w:rFonts w:ascii="Times New Roman" w:eastAsia="Times New Roman" w:hAnsi="Times New Roman" w:cs="Times New Roman"/>
          <w:sz w:val="24"/>
          <w:szCs w:val="24"/>
        </w:rPr>
        <w:t xml:space="preserve">  </w:t>
      </w:r>
      <w:r w:rsidRPr="003A5A7F">
        <w:rPr>
          <w:rFonts w:ascii="Times New Roman" w:hAnsi="Times New Roman" w:cs="Times New Roman"/>
          <w:sz w:val="24"/>
          <w:szCs w:val="24"/>
        </w:rPr>
        <w:t>Types of Education (Formal, Non-formal, and Informal)</w:t>
      </w:r>
    </w:p>
    <w:p w:rsidR="00701750" w:rsidRPr="00E23D1C" w:rsidRDefault="00701750" w:rsidP="003A5A7F">
      <w:pPr>
        <w:spacing w:before="240" w:after="240" w:line="240" w:lineRule="auto"/>
        <w:ind w:left="1060" w:hanging="300"/>
        <w:rPr>
          <w:rFonts w:ascii="Times New Roman" w:hAnsi="Times New Roman" w:cs="Times New Roman"/>
          <w:sz w:val="24"/>
          <w:szCs w:val="24"/>
        </w:rPr>
      </w:pPr>
      <w:r w:rsidRPr="00E23D1C">
        <w:rPr>
          <w:rFonts w:ascii="Times New Roman" w:hAnsi="Times New Roman" w:cs="Times New Roman"/>
          <w:sz w:val="24"/>
          <w:szCs w:val="24"/>
        </w:rPr>
        <w:t>B.</w:t>
      </w:r>
      <w:r w:rsidRPr="00E23D1C">
        <w:rPr>
          <w:rFonts w:ascii="Times New Roman" w:eastAsia="Times New Roman" w:hAnsi="Times New Roman" w:cs="Times New Roman"/>
          <w:sz w:val="24"/>
          <w:szCs w:val="24"/>
        </w:rPr>
        <w:t xml:space="preserve">  </w:t>
      </w:r>
      <w:r w:rsidRPr="00E23D1C">
        <w:rPr>
          <w:rFonts w:ascii="Times New Roman" w:hAnsi="Times New Roman" w:cs="Times New Roman"/>
          <w:sz w:val="24"/>
          <w:szCs w:val="24"/>
        </w:rPr>
        <w:t>School-Based Agricultural Education (Three-Circle/Component Model)</w:t>
      </w:r>
    </w:p>
    <w:p w:rsidR="00701750" w:rsidRPr="00E23D1C" w:rsidRDefault="00701750" w:rsidP="003A5A7F">
      <w:pPr>
        <w:spacing w:before="240" w:after="240" w:line="240" w:lineRule="auto"/>
        <w:ind w:left="1200" w:hanging="240"/>
        <w:rPr>
          <w:rFonts w:ascii="Times New Roman" w:hAnsi="Times New Roman" w:cs="Times New Roman"/>
          <w:sz w:val="24"/>
          <w:szCs w:val="24"/>
        </w:rPr>
      </w:pPr>
      <w:r w:rsidRPr="00E23D1C">
        <w:rPr>
          <w:rFonts w:ascii="Times New Roman" w:hAnsi="Times New Roman" w:cs="Times New Roman"/>
          <w:sz w:val="24"/>
          <w:szCs w:val="24"/>
        </w:rPr>
        <w:t>1.</w:t>
      </w:r>
      <w:r w:rsidRPr="00E23D1C">
        <w:rPr>
          <w:rFonts w:ascii="Times New Roman" w:eastAsia="Times New Roman" w:hAnsi="Times New Roman" w:cs="Times New Roman"/>
          <w:sz w:val="24"/>
          <w:szCs w:val="24"/>
        </w:rPr>
        <w:t xml:space="preserve">  </w:t>
      </w:r>
      <w:r w:rsidRPr="00E23D1C">
        <w:rPr>
          <w:rFonts w:ascii="Times New Roman" w:hAnsi="Times New Roman" w:cs="Times New Roman"/>
          <w:sz w:val="24"/>
          <w:szCs w:val="24"/>
        </w:rPr>
        <w:t>Classroom and Laboratory Instruction</w:t>
      </w:r>
    </w:p>
    <w:p w:rsidR="00701750" w:rsidRPr="00E23D1C" w:rsidRDefault="00701750" w:rsidP="003A5A7F">
      <w:pPr>
        <w:spacing w:before="240" w:after="240" w:line="240" w:lineRule="auto"/>
        <w:ind w:left="1200" w:hanging="240"/>
        <w:rPr>
          <w:rFonts w:ascii="Times New Roman" w:hAnsi="Times New Roman" w:cs="Times New Roman"/>
          <w:sz w:val="24"/>
          <w:szCs w:val="24"/>
        </w:rPr>
      </w:pPr>
      <w:r w:rsidRPr="00E23D1C">
        <w:rPr>
          <w:rFonts w:ascii="Times New Roman" w:hAnsi="Times New Roman" w:cs="Times New Roman"/>
          <w:sz w:val="24"/>
          <w:szCs w:val="24"/>
        </w:rPr>
        <w:t>2.</w:t>
      </w:r>
      <w:r w:rsidRPr="00E23D1C">
        <w:rPr>
          <w:rFonts w:ascii="Times New Roman" w:eastAsia="Times New Roman" w:hAnsi="Times New Roman" w:cs="Times New Roman"/>
          <w:sz w:val="24"/>
          <w:szCs w:val="24"/>
        </w:rPr>
        <w:t xml:space="preserve">  </w:t>
      </w:r>
      <w:r w:rsidRPr="00E23D1C">
        <w:rPr>
          <w:rFonts w:ascii="Times New Roman" w:hAnsi="Times New Roman" w:cs="Times New Roman"/>
          <w:sz w:val="24"/>
          <w:szCs w:val="24"/>
        </w:rPr>
        <w:t>FFA Programs</w:t>
      </w:r>
    </w:p>
    <w:p w:rsidR="00701750" w:rsidRPr="00E23D1C" w:rsidRDefault="00701750" w:rsidP="003A5A7F">
      <w:pPr>
        <w:spacing w:before="240" w:after="240" w:line="240" w:lineRule="auto"/>
        <w:ind w:left="1200" w:hanging="240"/>
        <w:rPr>
          <w:rFonts w:ascii="Times New Roman" w:hAnsi="Times New Roman" w:cs="Times New Roman"/>
          <w:sz w:val="24"/>
          <w:szCs w:val="24"/>
        </w:rPr>
      </w:pPr>
      <w:r w:rsidRPr="00E23D1C">
        <w:rPr>
          <w:rFonts w:ascii="Times New Roman" w:hAnsi="Times New Roman" w:cs="Times New Roman"/>
          <w:sz w:val="24"/>
          <w:szCs w:val="24"/>
        </w:rPr>
        <w:t>3.</w:t>
      </w:r>
      <w:r w:rsidRPr="00E23D1C">
        <w:rPr>
          <w:rFonts w:ascii="Times New Roman" w:eastAsia="Times New Roman" w:hAnsi="Times New Roman" w:cs="Times New Roman"/>
          <w:sz w:val="24"/>
          <w:szCs w:val="24"/>
        </w:rPr>
        <w:t xml:space="preserve">  </w:t>
      </w:r>
      <w:r w:rsidRPr="00E23D1C">
        <w:rPr>
          <w:rFonts w:ascii="Times New Roman" w:hAnsi="Times New Roman" w:cs="Times New Roman"/>
          <w:sz w:val="24"/>
          <w:szCs w:val="24"/>
        </w:rPr>
        <w:t>Supervised Agricultural Experiences</w:t>
      </w:r>
    </w:p>
    <w:p w:rsidR="00701750" w:rsidRPr="00E23D1C" w:rsidRDefault="00701750" w:rsidP="003A5A7F">
      <w:pPr>
        <w:spacing w:before="240" w:after="240" w:line="240" w:lineRule="auto"/>
        <w:ind w:left="1060" w:hanging="300"/>
        <w:rPr>
          <w:rFonts w:ascii="Times New Roman" w:hAnsi="Times New Roman" w:cs="Times New Roman"/>
          <w:sz w:val="24"/>
          <w:szCs w:val="24"/>
        </w:rPr>
      </w:pPr>
      <w:r w:rsidRPr="00E23D1C">
        <w:rPr>
          <w:rFonts w:ascii="Times New Roman" w:hAnsi="Times New Roman" w:cs="Times New Roman"/>
          <w:sz w:val="24"/>
          <w:szCs w:val="24"/>
        </w:rPr>
        <w:t>C.</w:t>
      </w:r>
      <w:r w:rsidRPr="00E23D1C">
        <w:rPr>
          <w:rFonts w:ascii="Times New Roman" w:eastAsia="Times New Roman" w:hAnsi="Times New Roman" w:cs="Times New Roman"/>
          <w:sz w:val="24"/>
          <w:szCs w:val="24"/>
        </w:rPr>
        <w:t xml:space="preserve">  </w:t>
      </w:r>
      <w:r w:rsidRPr="00E23D1C">
        <w:rPr>
          <w:rFonts w:ascii="Times New Roman" w:hAnsi="Times New Roman" w:cs="Times New Roman"/>
          <w:sz w:val="24"/>
          <w:szCs w:val="24"/>
        </w:rPr>
        <w:t>Illinois Extension Service/ 4-H Programs</w:t>
      </w:r>
    </w:p>
    <w:p w:rsidR="00701750" w:rsidRPr="00E23D1C" w:rsidRDefault="00701750" w:rsidP="003A5A7F">
      <w:pPr>
        <w:spacing w:before="240" w:after="240" w:line="240" w:lineRule="auto"/>
        <w:ind w:left="1060" w:hanging="300"/>
        <w:rPr>
          <w:rFonts w:ascii="Times New Roman" w:hAnsi="Times New Roman" w:cs="Times New Roman"/>
          <w:sz w:val="24"/>
          <w:szCs w:val="24"/>
        </w:rPr>
      </w:pPr>
      <w:r w:rsidRPr="00E23D1C">
        <w:rPr>
          <w:rFonts w:ascii="Times New Roman" w:hAnsi="Times New Roman" w:cs="Times New Roman"/>
          <w:sz w:val="24"/>
          <w:szCs w:val="24"/>
        </w:rPr>
        <w:t>D.</w:t>
      </w:r>
      <w:r w:rsidRPr="00E23D1C">
        <w:rPr>
          <w:rFonts w:ascii="Times New Roman" w:eastAsia="Times New Roman" w:hAnsi="Times New Roman" w:cs="Times New Roman"/>
          <w:sz w:val="24"/>
          <w:szCs w:val="24"/>
        </w:rPr>
        <w:t xml:space="preserve">  </w:t>
      </w:r>
      <w:r w:rsidRPr="00E23D1C">
        <w:rPr>
          <w:rFonts w:ascii="Times New Roman" w:hAnsi="Times New Roman" w:cs="Times New Roman"/>
          <w:sz w:val="24"/>
          <w:szCs w:val="24"/>
        </w:rPr>
        <w:t>Agricultural Literacy- Ag in the Classroom through Adult</w:t>
      </w:r>
    </w:p>
    <w:p w:rsidR="00701750" w:rsidRPr="003A5A7F" w:rsidRDefault="00701750" w:rsidP="003A5A7F">
      <w:pPr>
        <w:spacing w:after="80" w:line="240" w:lineRule="auto"/>
        <w:ind w:left="800" w:hanging="400"/>
        <w:rPr>
          <w:rFonts w:ascii="Times New Roman" w:hAnsi="Times New Roman" w:cs="Times New Roman"/>
          <w:sz w:val="24"/>
          <w:szCs w:val="24"/>
        </w:rPr>
      </w:pPr>
      <w:r w:rsidRPr="00E23D1C">
        <w:rPr>
          <w:rFonts w:ascii="Times New Roman" w:hAnsi="Times New Roman" w:cs="Times New Roman"/>
          <w:b/>
          <w:sz w:val="24"/>
          <w:szCs w:val="24"/>
        </w:rPr>
        <w:t>IV.</w:t>
      </w:r>
      <w:r w:rsidR="002F555F">
        <w:rPr>
          <w:rFonts w:ascii="Times New Roman" w:eastAsia="Times New Roman" w:hAnsi="Times New Roman" w:cs="Times New Roman"/>
          <w:sz w:val="24"/>
          <w:szCs w:val="24"/>
        </w:rPr>
        <w:t xml:space="preserve"> </w:t>
      </w:r>
      <w:r w:rsidRPr="00E23D1C">
        <w:rPr>
          <w:rFonts w:ascii="Times New Roman" w:hAnsi="Times New Roman" w:cs="Times New Roman"/>
          <w:b/>
          <w:sz w:val="24"/>
          <w:szCs w:val="24"/>
        </w:rPr>
        <w:t>Teaching and Learning in Agricultural Education</w:t>
      </w:r>
      <w:r w:rsidRPr="00E23D1C">
        <w:rPr>
          <w:rFonts w:ascii="Times New Roman" w:hAnsi="Times New Roman" w:cs="Times New Roman"/>
          <w:b/>
          <w:sz w:val="24"/>
          <w:szCs w:val="24"/>
        </w:rPr>
        <w:tab/>
      </w:r>
      <w:r w:rsidRPr="00E23D1C">
        <w:rPr>
          <w:rFonts w:ascii="Times New Roman" w:hAnsi="Times New Roman" w:cs="Times New Roman"/>
          <w:b/>
          <w:sz w:val="24"/>
          <w:szCs w:val="24"/>
        </w:rPr>
        <w:tab/>
      </w:r>
      <w:r w:rsidRPr="00E23D1C">
        <w:rPr>
          <w:rFonts w:ascii="Times New Roman" w:hAnsi="Times New Roman" w:cs="Times New Roman"/>
          <w:b/>
          <w:sz w:val="24"/>
          <w:szCs w:val="24"/>
        </w:rPr>
        <w:tab/>
        <w:t>5-7 hours</w:t>
      </w:r>
    </w:p>
    <w:p w:rsidR="00701750" w:rsidRPr="003A5A7F" w:rsidRDefault="00701750" w:rsidP="003A5A7F">
      <w:pPr>
        <w:spacing w:after="80" w:line="240" w:lineRule="auto"/>
        <w:ind w:left="500"/>
        <w:rPr>
          <w:rFonts w:ascii="Times New Roman" w:hAnsi="Times New Roman" w:cs="Times New Roman"/>
          <w:b/>
          <w:sz w:val="24"/>
          <w:szCs w:val="24"/>
        </w:rPr>
      </w:pPr>
      <w:r w:rsidRPr="003A5A7F">
        <w:rPr>
          <w:rFonts w:ascii="Times New Roman" w:hAnsi="Times New Roman" w:cs="Times New Roman"/>
          <w:b/>
          <w:sz w:val="24"/>
          <w:szCs w:val="24"/>
        </w:rPr>
        <w:t>(Objectives 8, 9)</w:t>
      </w:r>
    </w:p>
    <w:p w:rsidR="00701750" w:rsidRPr="003A5A7F" w:rsidRDefault="00701750" w:rsidP="003A5A7F">
      <w:pPr>
        <w:spacing w:before="240" w:after="240" w:line="240" w:lineRule="auto"/>
        <w:ind w:left="1060" w:hanging="300"/>
        <w:rPr>
          <w:rFonts w:ascii="Times New Roman" w:hAnsi="Times New Roman" w:cs="Times New Roman"/>
          <w:sz w:val="24"/>
          <w:szCs w:val="24"/>
        </w:rPr>
      </w:pPr>
      <w:r w:rsidRPr="003A5A7F">
        <w:rPr>
          <w:rFonts w:ascii="Times New Roman" w:hAnsi="Times New Roman" w:cs="Times New Roman"/>
          <w:sz w:val="24"/>
          <w:szCs w:val="24"/>
        </w:rPr>
        <w:t>A.</w:t>
      </w:r>
      <w:r w:rsidRPr="003A5A7F">
        <w:rPr>
          <w:rFonts w:ascii="Times New Roman" w:eastAsia="Times New Roman" w:hAnsi="Times New Roman" w:cs="Times New Roman"/>
          <w:sz w:val="24"/>
          <w:szCs w:val="24"/>
        </w:rPr>
        <w:t xml:space="preserve">  </w:t>
      </w:r>
      <w:r w:rsidRPr="003A5A7F">
        <w:rPr>
          <w:rFonts w:ascii="Times New Roman" w:hAnsi="Times New Roman" w:cs="Times New Roman"/>
          <w:sz w:val="24"/>
          <w:szCs w:val="24"/>
        </w:rPr>
        <w:t>Principles of Learning- How People Learn</w:t>
      </w:r>
    </w:p>
    <w:p w:rsidR="00701750" w:rsidRPr="003A5A7F" w:rsidRDefault="00701750" w:rsidP="003A5A7F">
      <w:pPr>
        <w:spacing w:before="240" w:after="240" w:line="240" w:lineRule="auto"/>
        <w:ind w:left="1060" w:hanging="300"/>
        <w:rPr>
          <w:rFonts w:ascii="Times New Roman" w:hAnsi="Times New Roman" w:cs="Times New Roman"/>
          <w:sz w:val="24"/>
          <w:szCs w:val="24"/>
        </w:rPr>
      </w:pPr>
      <w:r w:rsidRPr="003A5A7F">
        <w:rPr>
          <w:rFonts w:ascii="Times New Roman" w:hAnsi="Times New Roman" w:cs="Times New Roman"/>
          <w:sz w:val="24"/>
          <w:szCs w:val="24"/>
        </w:rPr>
        <w:t>B.</w:t>
      </w:r>
      <w:r w:rsidRPr="003A5A7F">
        <w:rPr>
          <w:rFonts w:ascii="Times New Roman" w:eastAsia="Times New Roman" w:hAnsi="Times New Roman" w:cs="Times New Roman"/>
          <w:sz w:val="24"/>
          <w:szCs w:val="24"/>
        </w:rPr>
        <w:t xml:space="preserve">  </w:t>
      </w:r>
      <w:r w:rsidRPr="003A5A7F">
        <w:rPr>
          <w:rFonts w:ascii="Times New Roman" w:hAnsi="Times New Roman" w:cs="Times New Roman"/>
          <w:sz w:val="24"/>
          <w:szCs w:val="24"/>
        </w:rPr>
        <w:t>Domains of Learning &amp; Bloom’s Taxonomy</w:t>
      </w:r>
    </w:p>
    <w:p w:rsidR="00701750" w:rsidRPr="00E23D1C" w:rsidRDefault="00701750" w:rsidP="003A5A7F">
      <w:pPr>
        <w:spacing w:before="240" w:after="240" w:line="240" w:lineRule="auto"/>
        <w:ind w:left="1060" w:hanging="300"/>
        <w:rPr>
          <w:rFonts w:ascii="Times New Roman" w:hAnsi="Times New Roman" w:cs="Times New Roman"/>
          <w:sz w:val="24"/>
          <w:szCs w:val="24"/>
        </w:rPr>
      </w:pPr>
      <w:r w:rsidRPr="00E23D1C">
        <w:rPr>
          <w:rFonts w:ascii="Times New Roman" w:hAnsi="Times New Roman" w:cs="Times New Roman"/>
          <w:sz w:val="24"/>
          <w:szCs w:val="24"/>
        </w:rPr>
        <w:t>C.</w:t>
      </w:r>
      <w:r w:rsidRPr="00E23D1C">
        <w:rPr>
          <w:rFonts w:ascii="Times New Roman" w:eastAsia="Times New Roman" w:hAnsi="Times New Roman" w:cs="Times New Roman"/>
          <w:sz w:val="24"/>
          <w:szCs w:val="24"/>
        </w:rPr>
        <w:t xml:space="preserve">  </w:t>
      </w:r>
      <w:r w:rsidRPr="00E23D1C">
        <w:rPr>
          <w:rFonts w:ascii="Times New Roman" w:hAnsi="Times New Roman" w:cs="Times New Roman"/>
          <w:sz w:val="24"/>
          <w:szCs w:val="24"/>
        </w:rPr>
        <w:t>Characteristics and Qualities of Effective Educators</w:t>
      </w:r>
    </w:p>
    <w:p w:rsidR="00701750" w:rsidRPr="00E23D1C" w:rsidRDefault="00701750" w:rsidP="003A5A7F">
      <w:pPr>
        <w:pStyle w:val="ListParagraph"/>
        <w:numPr>
          <w:ilvl w:val="0"/>
          <w:numId w:val="9"/>
        </w:numPr>
        <w:spacing w:before="240" w:after="240" w:line="240" w:lineRule="auto"/>
        <w:rPr>
          <w:rFonts w:ascii="Times New Roman" w:hAnsi="Times New Roman" w:cs="Times New Roman"/>
          <w:sz w:val="24"/>
          <w:szCs w:val="24"/>
        </w:rPr>
      </w:pPr>
      <w:r w:rsidRPr="00E23D1C">
        <w:rPr>
          <w:rFonts w:ascii="Times New Roman" w:hAnsi="Times New Roman" w:cs="Times New Roman"/>
          <w:sz w:val="24"/>
          <w:szCs w:val="24"/>
        </w:rPr>
        <w:t>Teacher roles and expectations, responsibilities, and experiences</w:t>
      </w:r>
    </w:p>
    <w:p w:rsidR="00701750" w:rsidRPr="00E23D1C" w:rsidRDefault="00701750" w:rsidP="003A5A7F">
      <w:pPr>
        <w:pStyle w:val="ListParagraph"/>
        <w:numPr>
          <w:ilvl w:val="0"/>
          <w:numId w:val="9"/>
        </w:numPr>
        <w:spacing w:before="240" w:after="240" w:line="240" w:lineRule="auto"/>
        <w:rPr>
          <w:rFonts w:ascii="Times New Roman" w:hAnsi="Times New Roman" w:cs="Times New Roman"/>
          <w:sz w:val="24"/>
          <w:szCs w:val="24"/>
        </w:rPr>
      </w:pPr>
      <w:r w:rsidRPr="00E23D1C">
        <w:rPr>
          <w:rFonts w:ascii="Times New Roman" w:hAnsi="Times New Roman" w:cs="Times New Roman"/>
          <w:sz w:val="24"/>
          <w:szCs w:val="24"/>
        </w:rPr>
        <w:t>Teaching to the diverse and varied students in the agriculture education classroom</w:t>
      </w:r>
    </w:p>
    <w:p w:rsidR="00701750" w:rsidRPr="00E23D1C" w:rsidRDefault="00701750" w:rsidP="003A5A7F">
      <w:pPr>
        <w:spacing w:line="240" w:lineRule="auto"/>
        <w:ind w:left="1065" w:hanging="302"/>
        <w:rPr>
          <w:rFonts w:ascii="Times New Roman" w:hAnsi="Times New Roman" w:cs="Times New Roman"/>
          <w:sz w:val="24"/>
          <w:szCs w:val="24"/>
        </w:rPr>
      </w:pPr>
      <w:r w:rsidRPr="00E23D1C">
        <w:rPr>
          <w:rFonts w:ascii="Times New Roman" w:hAnsi="Times New Roman" w:cs="Times New Roman"/>
          <w:sz w:val="24"/>
          <w:szCs w:val="24"/>
        </w:rPr>
        <w:t>D.</w:t>
      </w:r>
      <w:r w:rsidRPr="00E23D1C">
        <w:rPr>
          <w:rFonts w:ascii="Times New Roman" w:eastAsia="Times New Roman" w:hAnsi="Times New Roman" w:cs="Times New Roman"/>
          <w:sz w:val="24"/>
          <w:szCs w:val="24"/>
        </w:rPr>
        <w:t xml:space="preserve">  </w:t>
      </w:r>
      <w:r w:rsidRPr="00E23D1C">
        <w:rPr>
          <w:rFonts w:ascii="Times New Roman" w:hAnsi="Times New Roman" w:cs="Times New Roman"/>
          <w:sz w:val="24"/>
          <w:szCs w:val="24"/>
        </w:rPr>
        <w:t>Characteristics and Components of Successful Agriculture Education Programs</w:t>
      </w:r>
    </w:p>
    <w:p w:rsidR="00701750" w:rsidRPr="00E23D1C" w:rsidRDefault="00701750" w:rsidP="003A5A7F">
      <w:pPr>
        <w:spacing w:line="240" w:lineRule="auto"/>
        <w:ind w:left="1065" w:hanging="302"/>
        <w:rPr>
          <w:rFonts w:ascii="Times New Roman" w:hAnsi="Times New Roman" w:cs="Times New Roman"/>
          <w:sz w:val="24"/>
          <w:szCs w:val="24"/>
        </w:rPr>
      </w:pPr>
      <w:r w:rsidRPr="00E23D1C">
        <w:rPr>
          <w:rFonts w:ascii="Times New Roman" w:hAnsi="Times New Roman" w:cs="Times New Roman"/>
          <w:sz w:val="24"/>
          <w:szCs w:val="24"/>
        </w:rPr>
        <w:tab/>
      </w:r>
      <w:r w:rsidRPr="00E23D1C">
        <w:rPr>
          <w:rFonts w:ascii="Times New Roman" w:hAnsi="Times New Roman" w:cs="Times New Roman"/>
          <w:sz w:val="24"/>
          <w:szCs w:val="24"/>
        </w:rPr>
        <w:tab/>
      </w:r>
    </w:p>
    <w:p w:rsidR="00701750" w:rsidRPr="00E23D1C" w:rsidRDefault="00701750" w:rsidP="003A5A7F">
      <w:pPr>
        <w:spacing w:after="80" w:line="240" w:lineRule="auto"/>
        <w:ind w:left="800" w:hanging="400"/>
        <w:rPr>
          <w:rFonts w:ascii="Times New Roman" w:hAnsi="Times New Roman" w:cs="Times New Roman"/>
          <w:sz w:val="24"/>
          <w:szCs w:val="24"/>
        </w:rPr>
      </w:pPr>
      <w:r w:rsidRPr="00E23D1C">
        <w:rPr>
          <w:rFonts w:ascii="Times New Roman" w:hAnsi="Times New Roman" w:cs="Times New Roman"/>
          <w:b/>
          <w:sz w:val="24"/>
          <w:szCs w:val="24"/>
        </w:rPr>
        <w:t>V.</w:t>
      </w:r>
      <w:r w:rsidRPr="00E23D1C">
        <w:rPr>
          <w:rFonts w:ascii="Times New Roman" w:eastAsia="Times New Roman" w:hAnsi="Times New Roman" w:cs="Times New Roman"/>
          <w:sz w:val="24"/>
          <w:szCs w:val="24"/>
        </w:rPr>
        <w:t xml:space="preserve"> </w:t>
      </w:r>
      <w:r w:rsidRPr="00E23D1C">
        <w:rPr>
          <w:rFonts w:ascii="Times New Roman" w:eastAsia="Times New Roman" w:hAnsi="Times New Roman" w:cs="Times New Roman"/>
          <w:sz w:val="24"/>
          <w:szCs w:val="24"/>
        </w:rPr>
        <w:tab/>
      </w:r>
      <w:r w:rsidRPr="00E23D1C">
        <w:rPr>
          <w:rFonts w:ascii="Times New Roman" w:hAnsi="Times New Roman" w:cs="Times New Roman"/>
          <w:b/>
          <w:sz w:val="24"/>
          <w:szCs w:val="24"/>
        </w:rPr>
        <w:t xml:space="preserve">The Instructional Planning Process </w:t>
      </w:r>
      <w:r w:rsidRPr="00E23D1C">
        <w:rPr>
          <w:rFonts w:ascii="Times New Roman" w:hAnsi="Times New Roman" w:cs="Times New Roman"/>
          <w:b/>
          <w:sz w:val="24"/>
          <w:szCs w:val="24"/>
        </w:rPr>
        <w:tab/>
      </w:r>
      <w:r w:rsidRPr="00E23D1C">
        <w:rPr>
          <w:rFonts w:ascii="Times New Roman" w:hAnsi="Times New Roman" w:cs="Times New Roman"/>
          <w:b/>
          <w:sz w:val="24"/>
          <w:szCs w:val="24"/>
        </w:rPr>
        <w:tab/>
      </w:r>
      <w:r w:rsidRPr="00E23D1C">
        <w:rPr>
          <w:rFonts w:ascii="Times New Roman" w:hAnsi="Times New Roman" w:cs="Times New Roman"/>
          <w:b/>
          <w:sz w:val="24"/>
          <w:szCs w:val="24"/>
        </w:rPr>
        <w:tab/>
      </w:r>
      <w:r w:rsidRPr="00E23D1C">
        <w:rPr>
          <w:rFonts w:ascii="Times New Roman" w:hAnsi="Times New Roman" w:cs="Times New Roman"/>
          <w:b/>
          <w:sz w:val="24"/>
          <w:szCs w:val="24"/>
        </w:rPr>
        <w:tab/>
      </w:r>
      <w:r w:rsidRPr="00E23D1C">
        <w:rPr>
          <w:rFonts w:ascii="Times New Roman" w:hAnsi="Times New Roman" w:cs="Times New Roman"/>
          <w:b/>
          <w:sz w:val="24"/>
          <w:szCs w:val="24"/>
        </w:rPr>
        <w:tab/>
        <w:t>10-15 hours</w:t>
      </w:r>
    </w:p>
    <w:p w:rsidR="00701750" w:rsidRPr="00E23D1C" w:rsidRDefault="00701750" w:rsidP="003A5A7F">
      <w:pPr>
        <w:spacing w:after="80" w:line="240" w:lineRule="auto"/>
        <w:ind w:left="500"/>
        <w:rPr>
          <w:rFonts w:ascii="Times New Roman" w:hAnsi="Times New Roman" w:cs="Times New Roman"/>
          <w:b/>
          <w:sz w:val="24"/>
          <w:szCs w:val="24"/>
        </w:rPr>
      </w:pPr>
      <w:r w:rsidRPr="00E23D1C">
        <w:rPr>
          <w:rFonts w:ascii="Times New Roman" w:hAnsi="Times New Roman" w:cs="Times New Roman"/>
          <w:b/>
          <w:sz w:val="24"/>
          <w:szCs w:val="24"/>
        </w:rPr>
        <w:t>(Objective 10)</w:t>
      </w:r>
    </w:p>
    <w:p w:rsidR="00701750" w:rsidRPr="00E23D1C" w:rsidRDefault="00701750" w:rsidP="003A5A7F">
      <w:pPr>
        <w:spacing w:before="240" w:after="240" w:line="240" w:lineRule="auto"/>
        <w:ind w:left="1060" w:hanging="300"/>
        <w:rPr>
          <w:rFonts w:ascii="Times New Roman" w:hAnsi="Times New Roman" w:cs="Times New Roman"/>
          <w:sz w:val="24"/>
          <w:szCs w:val="24"/>
        </w:rPr>
      </w:pPr>
      <w:r w:rsidRPr="00E23D1C">
        <w:rPr>
          <w:rFonts w:ascii="Times New Roman" w:hAnsi="Times New Roman" w:cs="Times New Roman"/>
          <w:sz w:val="24"/>
          <w:szCs w:val="24"/>
        </w:rPr>
        <w:t>A.</w:t>
      </w:r>
      <w:r w:rsidRPr="00E23D1C">
        <w:rPr>
          <w:rFonts w:ascii="Times New Roman" w:eastAsia="Times New Roman" w:hAnsi="Times New Roman" w:cs="Times New Roman"/>
          <w:sz w:val="24"/>
          <w:szCs w:val="24"/>
        </w:rPr>
        <w:t xml:space="preserve">  </w:t>
      </w:r>
      <w:r w:rsidRPr="00E23D1C">
        <w:rPr>
          <w:rFonts w:ascii="Times New Roman" w:hAnsi="Times New Roman" w:cs="Times New Roman"/>
          <w:sz w:val="24"/>
          <w:szCs w:val="24"/>
        </w:rPr>
        <w:t>The Instructional Process &amp; Lesson Planning</w:t>
      </w:r>
    </w:p>
    <w:p w:rsidR="00701750" w:rsidRPr="00E23D1C" w:rsidRDefault="00701750" w:rsidP="003A5A7F">
      <w:pPr>
        <w:spacing w:before="240" w:after="240" w:line="240" w:lineRule="auto"/>
        <w:ind w:left="1060" w:hanging="300"/>
        <w:rPr>
          <w:rFonts w:ascii="Times New Roman" w:hAnsi="Times New Roman" w:cs="Times New Roman"/>
          <w:sz w:val="24"/>
          <w:szCs w:val="24"/>
        </w:rPr>
      </w:pPr>
      <w:r w:rsidRPr="00E23D1C">
        <w:rPr>
          <w:rFonts w:ascii="Times New Roman" w:hAnsi="Times New Roman" w:cs="Times New Roman"/>
          <w:sz w:val="24"/>
          <w:szCs w:val="24"/>
        </w:rPr>
        <w:t>B.</w:t>
      </w:r>
      <w:r w:rsidRPr="00E23D1C">
        <w:rPr>
          <w:rFonts w:ascii="Times New Roman" w:eastAsia="Times New Roman" w:hAnsi="Times New Roman" w:cs="Times New Roman"/>
          <w:sz w:val="24"/>
          <w:szCs w:val="24"/>
        </w:rPr>
        <w:t xml:space="preserve">  </w:t>
      </w:r>
      <w:r w:rsidRPr="00E23D1C">
        <w:rPr>
          <w:rFonts w:ascii="Times New Roman" w:hAnsi="Times New Roman" w:cs="Times New Roman"/>
          <w:sz w:val="24"/>
          <w:szCs w:val="24"/>
        </w:rPr>
        <w:t>Writing Objectives &amp; Using Educational Standards</w:t>
      </w:r>
    </w:p>
    <w:p w:rsidR="00701750" w:rsidRPr="00E23D1C" w:rsidRDefault="00701750" w:rsidP="003A5A7F">
      <w:pPr>
        <w:spacing w:before="240" w:after="240" w:line="240" w:lineRule="auto"/>
        <w:ind w:left="1060" w:hanging="300"/>
        <w:rPr>
          <w:rFonts w:ascii="Times New Roman" w:hAnsi="Times New Roman" w:cs="Times New Roman"/>
          <w:sz w:val="24"/>
          <w:szCs w:val="24"/>
        </w:rPr>
      </w:pPr>
      <w:r w:rsidRPr="00E23D1C">
        <w:rPr>
          <w:rFonts w:ascii="Times New Roman" w:hAnsi="Times New Roman" w:cs="Times New Roman"/>
          <w:sz w:val="24"/>
          <w:szCs w:val="24"/>
        </w:rPr>
        <w:t>C.</w:t>
      </w:r>
      <w:r w:rsidRPr="00E23D1C">
        <w:rPr>
          <w:rFonts w:ascii="Times New Roman" w:eastAsia="Times New Roman" w:hAnsi="Times New Roman" w:cs="Times New Roman"/>
          <w:sz w:val="24"/>
          <w:szCs w:val="24"/>
        </w:rPr>
        <w:t xml:space="preserve">  </w:t>
      </w:r>
      <w:r w:rsidRPr="00E23D1C">
        <w:rPr>
          <w:rFonts w:ascii="Times New Roman" w:hAnsi="Times New Roman" w:cs="Times New Roman"/>
          <w:sz w:val="24"/>
          <w:szCs w:val="24"/>
        </w:rPr>
        <w:t>Instructional Methods: Teaching Strategies and Engaging Activities</w:t>
      </w:r>
    </w:p>
    <w:p w:rsidR="00701750" w:rsidRPr="00E23D1C" w:rsidRDefault="00701750" w:rsidP="003A5A7F">
      <w:pPr>
        <w:spacing w:before="240" w:after="240" w:line="240" w:lineRule="auto"/>
        <w:ind w:left="1060" w:hanging="300"/>
        <w:rPr>
          <w:rFonts w:ascii="Times New Roman" w:hAnsi="Times New Roman" w:cs="Times New Roman"/>
          <w:sz w:val="24"/>
          <w:szCs w:val="24"/>
        </w:rPr>
      </w:pPr>
      <w:r w:rsidRPr="00E23D1C">
        <w:rPr>
          <w:rFonts w:ascii="Times New Roman" w:hAnsi="Times New Roman" w:cs="Times New Roman"/>
          <w:sz w:val="24"/>
          <w:szCs w:val="24"/>
        </w:rPr>
        <w:t>D.</w:t>
      </w:r>
      <w:r w:rsidRPr="00E23D1C">
        <w:rPr>
          <w:rFonts w:ascii="Times New Roman" w:eastAsia="Times New Roman" w:hAnsi="Times New Roman" w:cs="Times New Roman"/>
          <w:sz w:val="24"/>
          <w:szCs w:val="24"/>
        </w:rPr>
        <w:t xml:space="preserve">  </w:t>
      </w:r>
      <w:r w:rsidRPr="00E23D1C">
        <w:rPr>
          <w:rFonts w:ascii="Times New Roman" w:hAnsi="Times New Roman" w:cs="Times New Roman"/>
          <w:sz w:val="24"/>
          <w:szCs w:val="24"/>
        </w:rPr>
        <w:t>Creating Effective Instructional Aids</w:t>
      </w:r>
    </w:p>
    <w:p w:rsidR="00701750" w:rsidRPr="003A5A7F" w:rsidRDefault="00701750" w:rsidP="003A5A7F">
      <w:pPr>
        <w:spacing w:after="480" w:line="240" w:lineRule="auto"/>
        <w:ind w:left="1060" w:hanging="300"/>
        <w:rPr>
          <w:rFonts w:ascii="Times New Roman" w:hAnsi="Times New Roman" w:cs="Times New Roman"/>
          <w:sz w:val="24"/>
          <w:szCs w:val="24"/>
        </w:rPr>
      </w:pPr>
      <w:r w:rsidRPr="00E23D1C">
        <w:rPr>
          <w:rFonts w:ascii="Times New Roman" w:hAnsi="Times New Roman" w:cs="Times New Roman"/>
          <w:sz w:val="24"/>
          <w:szCs w:val="24"/>
        </w:rPr>
        <w:t>E.</w:t>
      </w:r>
      <w:r w:rsidRPr="00E23D1C">
        <w:rPr>
          <w:rFonts w:ascii="Times New Roman" w:eastAsia="Times New Roman" w:hAnsi="Times New Roman" w:cs="Times New Roman"/>
          <w:sz w:val="24"/>
          <w:szCs w:val="24"/>
        </w:rPr>
        <w:t xml:space="preserve">   </w:t>
      </w:r>
      <w:r w:rsidRPr="00E23D1C">
        <w:rPr>
          <w:rFonts w:ascii="Times New Roman" w:hAnsi="Times New Roman" w:cs="Times New Roman"/>
          <w:sz w:val="24"/>
          <w:szCs w:val="24"/>
        </w:rPr>
        <w:t>Assessing Learning and Creating Assessments</w:t>
      </w:r>
    </w:p>
    <w:p w:rsidR="00701750" w:rsidRPr="003A5A7F" w:rsidRDefault="00701750" w:rsidP="003A5A7F">
      <w:pPr>
        <w:spacing w:after="500" w:line="240" w:lineRule="auto"/>
        <w:rPr>
          <w:rFonts w:ascii="Times New Roman" w:hAnsi="Times New Roman" w:cs="Times New Roman"/>
          <w:b/>
          <w:sz w:val="24"/>
          <w:szCs w:val="24"/>
          <w:u w:val="single"/>
        </w:rPr>
      </w:pPr>
    </w:p>
    <w:p w:rsidR="00E23D1C" w:rsidRDefault="00E23D1C" w:rsidP="003A5A7F">
      <w:pPr>
        <w:spacing w:after="500" w:line="240" w:lineRule="auto"/>
        <w:rPr>
          <w:rFonts w:ascii="Times New Roman" w:hAnsi="Times New Roman" w:cs="Times New Roman"/>
          <w:b/>
          <w:sz w:val="24"/>
          <w:szCs w:val="24"/>
          <w:u w:val="single"/>
        </w:rPr>
      </w:pPr>
    </w:p>
    <w:p w:rsidR="00701750" w:rsidRPr="003A5A7F" w:rsidRDefault="00701750" w:rsidP="003A5A7F">
      <w:pPr>
        <w:spacing w:after="500" w:line="240" w:lineRule="auto"/>
        <w:rPr>
          <w:rFonts w:ascii="Times New Roman" w:hAnsi="Times New Roman" w:cs="Times New Roman"/>
          <w:sz w:val="24"/>
          <w:szCs w:val="24"/>
        </w:rPr>
      </w:pPr>
      <w:r w:rsidRPr="003A5A7F">
        <w:rPr>
          <w:rFonts w:ascii="Times New Roman" w:hAnsi="Times New Roman" w:cs="Times New Roman"/>
          <w:b/>
          <w:sz w:val="24"/>
          <w:szCs w:val="24"/>
          <w:u w:val="single"/>
        </w:rPr>
        <w:lastRenderedPageBreak/>
        <w:t>Suggested Activities</w:t>
      </w:r>
      <w:r w:rsidRPr="003A5A7F">
        <w:rPr>
          <w:rFonts w:ascii="Times New Roman" w:hAnsi="Times New Roman" w:cs="Times New Roman"/>
          <w:sz w:val="24"/>
          <w:szCs w:val="24"/>
        </w:rPr>
        <w:t>:</w:t>
      </w:r>
    </w:p>
    <w:p w:rsidR="00701750" w:rsidRPr="003A5A7F" w:rsidRDefault="00701750" w:rsidP="003A5A7F">
      <w:pPr>
        <w:spacing w:after="140" w:line="240" w:lineRule="auto"/>
        <w:ind w:left="960" w:hanging="480"/>
        <w:rPr>
          <w:rFonts w:ascii="Times New Roman" w:hAnsi="Times New Roman" w:cs="Times New Roman"/>
          <w:sz w:val="24"/>
          <w:szCs w:val="24"/>
        </w:rPr>
      </w:pPr>
      <w:r w:rsidRPr="003A5A7F">
        <w:rPr>
          <w:rFonts w:ascii="Times New Roman" w:hAnsi="Times New Roman" w:cs="Times New Roman"/>
          <w:sz w:val="24"/>
          <w:szCs w:val="24"/>
        </w:rPr>
        <w:t>1.</w:t>
      </w:r>
      <w:r w:rsidRPr="003A5A7F">
        <w:rPr>
          <w:rFonts w:ascii="Times New Roman" w:eastAsia="Times New Roman" w:hAnsi="Times New Roman" w:cs="Times New Roman"/>
          <w:sz w:val="24"/>
          <w:szCs w:val="24"/>
        </w:rPr>
        <w:t xml:space="preserve">     </w:t>
      </w:r>
      <w:r w:rsidRPr="003A5A7F">
        <w:rPr>
          <w:rFonts w:ascii="Times New Roman" w:hAnsi="Times New Roman" w:cs="Times New Roman"/>
          <w:sz w:val="24"/>
          <w:szCs w:val="24"/>
        </w:rPr>
        <w:t>Field trips to local high schools and community colleges &amp; universities</w:t>
      </w:r>
    </w:p>
    <w:p w:rsidR="00701750" w:rsidRPr="003A5A7F" w:rsidRDefault="00701750" w:rsidP="003A5A7F">
      <w:pPr>
        <w:spacing w:after="140" w:line="240" w:lineRule="auto"/>
        <w:ind w:left="960" w:hanging="480"/>
        <w:rPr>
          <w:rFonts w:ascii="Times New Roman" w:hAnsi="Times New Roman" w:cs="Times New Roman"/>
          <w:sz w:val="24"/>
          <w:szCs w:val="24"/>
        </w:rPr>
      </w:pPr>
      <w:r w:rsidRPr="003A5A7F">
        <w:rPr>
          <w:rFonts w:ascii="Times New Roman" w:hAnsi="Times New Roman" w:cs="Times New Roman"/>
          <w:sz w:val="24"/>
          <w:szCs w:val="24"/>
        </w:rPr>
        <w:t>2.</w:t>
      </w:r>
      <w:r w:rsidRPr="003A5A7F">
        <w:rPr>
          <w:rFonts w:ascii="Times New Roman" w:eastAsia="Times New Roman" w:hAnsi="Times New Roman" w:cs="Times New Roman"/>
          <w:sz w:val="24"/>
          <w:szCs w:val="24"/>
        </w:rPr>
        <w:t xml:space="preserve">     </w:t>
      </w:r>
      <w:r w:rsidRPr="003A5A7F">
        <w:rPr>
          <w:rFonts w:ascii="Times New Roman" w:hAnsi="Times New Roman" w:cs="Times New Roman"/>
          <w:sz w:val="24"/>
          <w:szCs w:val="24"/>
        </w:rPr>
        <w:t>Participate or host FFA CDEs and/or judge FFA/SAE award programs</w:t>
      </w:r>
    </w:p>
    <w:p w:rsidR="00701750" w:rsidRPr="003A5A7F" w:rsidRDefault="00701750" w:rsidP="003A5A7F">
      <w:pPr>
        <w:spacing w:line="240" w:lineRule="auto"/>
        <w:ind w:left="960" w:hanging="480"/>
        <w:rPr>
          <w:rFonts w:ascii="Times New Roman" w:hAnsi="Times New Roman" w:cs="Times New Roman"/>
          <w:sz w:val="24"/>
          <w:szCs w:val="24"/>
        </w:rPr>
      </w:pPr>
      <w:r w:rsidRPr="003A5A7F">
        <w:rPr>
          <w:rFonts w:ascii="Times New Roman" w:hAnsi="Times New Roman" w:cs="Times New Roman"/>
          <w:sz w:val="24"/>
          <w:szCs w:val="24"/>
        </w:rPr>
        <w:t>3.</w:t>
      </w:r>
      <w:r w:rsidRPr="003A5A7F">
        <w:rPr>
          <w:rFonts w:ascii="Times New Roman" w:eastAsia="Times New Roman" w:hAnsi="Times New Roman" w:cs="Times New Roman"/>
          <w:sz w:val="24"/>
          <w:szCs w:val="24"/>
        </w:rPr>
        <w:t xml:space="preserve">     </w:t>
      </w:r>
      <w:r w:rsidRPr="003A5A7F">
        <w:rPr>
          <w:rFonts w:ascii="Times New Roman" w:hAnsi="Times New Roman" w:cs="Times New Roman"/>
          <w:sz w:val="24"/>
          <w:szCs w:val="24"/>
        </w:rPr>
        <w:t>Guest Speakers – Examples: Successful Agricultural Education teachers, FCAE staff, FFA alumni, Illinois FFA Center staff, ISBE Ag Ed Consultant, Ag in the Classroom Representative, Cooperative Extension Personnel, EFE Director, or Regional Office of Education Superintendent</w:t>
      </w:r>
    </w:p>
    <w:p w:rsidR="00701750" w:rsidRPr="003A5A7F" w:rsidRDefault="00701750" w:rsidP="003A5A7F">
      <w:pPr>
        <w:spacing w:line="240" w:lineRule="auto"/>
        <w:ind w:left="960" w:hanging="480"/>
        <w:rPr>
          <w:rFonts w:ascii="Times New Roman" w:hAnsi="Times New Roman" w:cs="Times New Roman"/>
          <w:sz w:val="24"/>
          <w:szCs w:val="24"/>
        </w:rPr>
      </w:pPr>
    </w:p>
    <w:p w:rsidR="00701750" w:rsidRPr="003A5A7F" w:rsidRDefault="00701750" w:rsidP="003A5A7F">
      <w:pPr>
        <w:spacing w:after="140" w:line="240" w:lineRule="auto"/>
        <w:ind w:left="960" w:hanging="480"/>
        <w:rPr>
          <w:rFonts w:ascii="Times New Roman" w:hAnsi="Times New Roman" w:cs="Times New Roman"/>
          <w:sz w:val="24"/>
          <w:szCs w:val="24"/>
        </w:rPr>
      </w:pPr>
      <w:r w:rsidRPr="003A5A7F">
        <w:rPr>
          <w:rFonts w:ascii="Times New Roman" w:hAnsi="Times New Roman" w:cs="Times New Roman"/>
          <w:sz w:val="24"/>
          <w:szCs w:val="24"/>
        </w:rPr>
        <w:t>4.</w:t>
      </w:r>
      <w:r w:rsidRPr="003A5A7F">
        <w:rPr>
          <w:rFonts w:ascii="Times New Roman" w:eastAsia="Times New Roman" w:hAnsi="Times New Roman" w:cs="Times New Roman"/>
          <w:sz w:val="24"/>
          <w:szCs w:val="24"/>
        </w:rPr>
        <w:t xml:space="preserve">     </w:t>
      </w:r>
      <w:r w:rsidRPr="003A5A7F">
        <w:rPr>
          <w:rFonts w:ascii="Times New Roman" w:hAnsi="Times New Roman" w:cs="Times New Roman"/>
          <w:sz w:val="24"/>
          <w:szCs w:val="24"/>
        </w:rPr>
        <w:t>Develop a lesson plan and teach a lesson/micro-teaching</w:t>
      </w:r>
    </w:p>
    <w:p w:rsidR="00701750" w:rsidRPr="003A5A7F" w:rsidRDefault="00701750" w:rsidP="003A5A7F">
      <w:pPr>
        <w:spacing w:after="140" w:line="240" w:lineRule="auto"/>
        <w:ind w:left="960" w:hanging="480"/>
        <w:rPr>
          <w:rFonts w:ascii="Times New Roman" w:hAnsi="Times New Roman" w:cs="Times New Roman"/>
          <w:sz w:val="24"/>
          <w:szCs w:val="24"/>
        </w:rPr>
      </w:pPr>
      <w:r w:rsidRPr="003A5A7F">
        <w:rPr>
          <w:rFonts w:ascii="Times New Roman" w:hAnsi="Times New Roman" w:cs="Times New Roman"/>
          <w:sz w:val="24"/>
          <w:szCs w:val="24"/>
        </w:rPr>
        <w:t>5.</w:t>
      </w:r>
      <w:r w:rsidRPr="003A5A7F">
        <w:rPr>
          <w:rFonts w:ascii="Times New Roman" w:eastAsia="Times New Roman" w:hAnsi="Times New Roman" w:cs="Times New Roman"/>
          <w:sz w:val="24"/>
          <w:szCs w:val="24"/>
        </w:rPr>
        <w:t xml:space="preserve">     </w:t>
      </w:r>
      <w:r w:rsidRPr="003A5A7F">
        <w:rPr>
          <w:rFonts w:ascii="Times New Roman" w:hAnsi="Times New Roman" w:cs="Times New Roman"/>
          <w:sz w:val="24"/>
          <w:szCs w:val="24"/>
        </w:rPr>
        <w:t>Participate in activities and/or conferences of the IAVAT Student Branch &amp; collegiate agricultural education organizations</w:t>
      </w:r>
    </w:p>
    <w:p w:rsidR="00701750" w:rsidRPr="003A5A7F" w:rsidRDefault="00701750" w:rsidP="003A5A7F">
      <w:pPr>
        <w:spacing w:before="240" w:after="240" w:line="240" w:lineRule="auto"/>
        <w:ind w:left="960" w:hanging="480"/>
        <w:rPr>
          <w:rFonts w:ascii="Times New Roman" w:hAnsi="Times New Roman" w:cs="Times New Roman"/>
          <w:sz w:val="24"/>
          <w:szCs w:val="24"/>
        </w:rPr>
      </w:pPr>
      <w:r w:rsidRPr="003A5A7F">
        <w:rPr>
          <w:rFonts w:ascii="Times New Roman" w:hAnsi="Times New Roman" w:cs="Times New Roman"/>
          <w:sz w:val="24"/>
          <w:szCs w:val="24"/>
        </w:rPr>
        <w:t>6.</w:t>
      </w:r>
      <w:r w:rsidRPr="003A5A7F">
        <w:rPr>
          <w:rFonts w:ascii="Times New Roman" w:eastAsia="Times New Roman" w:hAnsi="Times New Roman" w:cs="Times New Roman"/>
          <w:sz w:val="24"/>
          <w:szCs w:val="24"/>
        </w:rPr>
        <w:t xml:space="preserve">     </w:t>
      </w:r>
      <w:r w:rsidRPr="003A5A7F">
        <w:rPr>
          <w:rFonts w:ascii="Times New Roman" w:hAnsi="Times New Roman" w:cs="Times New Roman"/>
          <w:sz w:val="24"/>
          <w:szCs w:val="24"/>
        </w:rPr>
        <w:t xml:space="preserve">Job shadowing, clinical </w:t>
      </w:r>
      <w:r w:rsidRPr="00E23D1C">
        <w:rPr>
          <w:rFonts w:ascii="Times New Roman" w:hAnsi="Times New Roman" w:cs="Times New Roman"/>
          <w:sz w:val="24"/>
          <w:szCs w:val="24"/>
        </w:rPr>
        <w:t>experiences, pre-service internships, partnership</w:t>
      </w:r>
      <w:r w:rsidRPr="003A5A7F">
        <w:rPr>
          <w:rFonts w:ascii="Times New Roman" w:hAnsi="Times New Roman" w:cs="Times New Roman"/>
          <w:sz w:val="24"/>
          <w:szCs w:val="24"/>
        </w:rPr>
        <w:t xml:space="preserve"> with Ag in the Classroom</w:t>
      </w:r>
    </w:p>
    <w:p w:rsidR="00701750" w:rsidRPr="003A5A7F" w:rsidRDefault="00701750" w:rsidP="003A5A7F">
      <w:pPr>
        <w:spacing w:before="240" w:after="240" w:line="240" w:lineRule="auto"/>
        <w:ind w:left="450" w:hanging="450"/>
        <w:rPr>
          <w:rFonts w:ascii="Times New Roman" w:hAnsi="Times New Roman" w:cs="Times New Roman"/>
          <w:b/>
          <w:sz w:val="24"/>
          <w:szCs w:val="24"/>
        </w:rPr>
      </w:pPr>
      <w:r w:rsidRPr="003A5A7F">
        <w:rPr>
          <w:rFonts w:ascii="Times New Roman" w:hAnsi="Times New Roman" w:cs="Times New Roman"/>
          <w:b/>
          <w:sz w:val="24"/>
          <w:szCs w:val="24"/>
          <w:u w:val="single"/>
        </w:rPr>
        <w:t>Qualifications of Instructors</w:t>
      </w:r>
      <w:r w:rsidRPr="003A5A7F">
        <w:rPr>
          <w:rFonts w:ascii="Times New Roman" w:hAnsi="Times New Roman" w:cs="Times New Roman"/>
          <w:b/>
          <w:sz w:val="24"/>
          <w:szCs w:val="24"/>
        </w:rPr>
        <w:t>:</w:t>
      </w:r>
    </w:p>
    <w:p w:rsidR="00701750" w:rsidRDefault="00701750" w:rsidP="00E23D1C">
      <w:pPr>
        <w:spacing w:line="240" w:lineRule="auto"/>
        <w:rPr>
          <w:rFonts w:ascii="Times New Roman" w:hAnsi="Times New Roman" w:cs="Times New Roman"/>
          <w:sz w:val="24"/>
          <w:szCs w:val="24"/>
        </w:rPr>
      </w:pPr>
      <w:r w:rsidRPr="003A5A7F">
        <w:rPr>
          <w:rFonts w:ascii="Times New Roman" w:hAnsi="Times New Roman" w:cs="Times New Roman"/>
          <w:sz w:val="24"/>
          <w:szCs w:val="24"/>
        </w:rPr>
        <w:t>The preferred qualifications of the instructor of this course should be:</w:t>
      </w:r>
    </w:p>
    <w:p w:rsidR="00E23D1C" w:rsidRPr="003A5A7F" w:rsidRDefault="00E23D1C" w:rsidP="00E23D1C">
      <w:pPr>
        <w:spacing w:line="240" w:lineRule="auto"/>
        <w:rPr>
          <w:rFonts w:ascii="Times New Roman" w:hAnsi="Times New Roman" w:cs="Times New Roman"/>
          <w:sz w:val="24"/>
          <w:szCs w:val="24"/>
        </w:rPr>
      </w:pPr>
    </w:p>
    <w:p w:rsidR="00701750" w:rsidRPr="00E23D1C" w:rsidRDefault="00701750" w:rsidP="00E23D1C">
      <w:pPr>
        <w:pStyle w:val="ListParagraph"/>
        <w:numPr>
          <w:ilvl w:val="0"/>
          <w:numId w:val="11"/>
        </w:numPr>
        <w:spacing w:line="240" w:lineRule="auto"/>
        <w:rPr>
          <w:rFonts w:ascii="Times New Roman" w:hAnsi="Times New Roman" w:cs="Times New Roman"/>
          <w:sz w:val="24"/>
          <w:szCs w:val="24"/>
        </w:rPr>
      </w:pPr>
      <w:r w:rsidRPr="00E23D1C">
        <w:rPr>
          <w:rFonts w:ascii="Times New Roman" w:hAnsi="Times New Roman" w:cs="Times New Roman"/>
          <w:sz w:val="24"/>
          <w:szCs w:val="24"/>
        </w:rPr>
        <w:t>B.S. degree in Agriculture with certification to teach high school Agricultural Education.</w:t>
      </w:r>
    </w:p>
    <w:p w:rsidR="00E23D1C" w:rsidRPr="00E23D1C" w:rsidRDefault="00E23D1C" w:rsidP="00E23D1C">
      <w:pPr>
        <w:pStyle w:val="ListParagraph"/>
        <w:spacing w:line="240" w:lineRule="auto"/>
        <w:ind w:left="960"/>
        <w:rPr>
          <w:rFonts w:ascii="Times New Roman" w:hAnsi="Times New Roman" w:cs="Times New Roman"/>
          <w:sz w:val="24"/>
          <w:szCs w:val="24"/>
        </w:rPr>
      </w:pPr>
    </w:p>
    <w:p w:rsidR="00701750" w:rsidRPr="00E23D1C" w:rsidRDefault="00701750" w:rsidP="00E23D1C">
      <w:pPr>
        <w:pStyle w:val="ListParagraph"/>
        <w:numPr>
          <w:ilvl w:val="0"/>
          <w:numId w:val="11"/>
        </w:numPr>
        <w:spacing w:line="240" w:lineRule="auto"/>
        <w:rPr>
          <w:rFonts w:ascii="Times New Roman" w:hAnsi="Times New Roman" w:cs="Times New Roman"/>
          <w:sz w:val="24"/>
          <w:szCs w:val="24"/>
        </w:rPr>
      </w:pPr>
      <w:r w:rsidRPr="00E23D1C">
        <w:rPr>
          <w:rFonts w:ascii="Times New Roman" w:hAnsi="Times New Roman" w:cs="Times New Roman"/>
          <w:sz w:val="24"/>
          <w:szCs w:val="24"/>
        </w:rPr>
        <w:t>Three (3) years of experience in teaching high school agriculture.</w:t>
      </w:r>
    </w:p>
    <w:p w:rsidR="00E23D1C" w:rsidRPr="00E23D1C" w:rsidRDefault="00E23D1C" w:rsidP="00E23D1C">
      <w:pPr>
        <w:spacing w:line="240" w:lineRule="auto"/>
        <w:rPr>
          <w:rFonts w:ascii="Times New Roman" w:hAnsi="Times New Roman" w:cs="Times New Roman"/>
          <w:sz w:val="24"/>
          <w:szCs w:val="24"/>
        </w:rPr>
      </w:pPr>
    </w:p>
    <w:p w:rsidR="00701750" w:rsidRPr="00E23D1C" w:rsidRDefault="00701750" w:rsidP="00E23D1C">
      <w:pPr>
        <w:pStyle w:val="ListParagraph"/>
        <w:numPr>
          <w:ilvl w:val="0"/>
          <w:numId w:val="11"/>
        </w:numPr>
        <w:spacing w:line="240" w:lineRule="auto"/>
        <w:rPr>
          <w:rFonts w:ascii="Times New Roman" w:hAnsi="Times New Roman" w:cs="Times New Roman"/>
          <w:sz w:val="24"/>
          <w:szCs w:val="24"/>
        </w:rPr>
      </w:pPr>
      <w:r w:rsidRPr="00E23D1C">
        <w:rPr>
          <w:rFonts w:ascii="Times New Roman" w:hAnsi="Times New Roman" w:cs="Times New Roman"/>
          <w:sz w:val="24"/>
          <w:szCs w:val="24"/>
        </w:rPr>
        <w:t>Master’s degree in Agriculture with specialized training for teaching.</w:t>
      </w:r>
    </w:p>
    <w:p w:rsidR="00E23D1C" w:rsidRPr="00E23D1C" w:rsidRDefault="00E23D1C" w:rsidP="00E23D1C">
      <w:pPr>
        <w:spacing w:line="240" w:lineRule="auto"/>
        <w:rPr>
          <w:rFonts w:ascii="Times New Roman" w:hAnsi="Times New Roman" w:cs="Times New Roman"/>
          <w:sz w:val="24"/>
          <w:szCs w:val="24"/>
        </w:rPr>
      </w:pPr>
    </w:p>
    <w:p w:rsidR="00701750" w:rsidRPr="003A5A7F" w:rsidRDefault="00701750" w:rsidP="00E23D1C">
      <w:pPr>
        <w:spacing w:line="240" w:lineRule="auto"/>
        <w:rPr>
          <w:rFonts w:ascii="Times New Roman" w:hAnsi="Times New Roman" w:cs="Times New Roman"/>
          <w:sz w:val="24"/>
          <w:szCs w:val="24"/>
        </w:rPr>
      </w:pPr>
      <w:r w:rsidRPr="003A5A7F">
        <w:rPr>
          <w:rFonts w:ascii="Times New Roman" w:hAnsi="Times New Roman" w:cs="Times New Roman"/>
          <w:b/>
          <w:sz w:val="24"/>
          <w:szCs w:val="24"/>
          <w:u w:val="single"/>
        </w:rPr>
        <w:t>Suggested References and Supplemental Resources</w:t>
      </w:r>
      <w:r w:rsidRPr="003A5A7F">
        <w:rPr>
          <w:rFonts w:ascii="Times New Roman" w:hAnsi="Times New Roman" w:cs="Times New Roman"/>
          <w:sz w:val="24"/>
          <w:szCs w:val="24"/>
        </w:rPr>
        <w:t>:</w:t>
      </w:r>
    </w:p>
    <w:p w:rsidR="00E23D1C" w:rsidRDefault="00E23D1C" w:rsidP="00E23D1C">
      <w:pPr>
        <w:spacing w:line="240" w:lineRule="auto"/>
        <w:rPr>
          <w:rFonts w:ascii="Times New Roman" w:hAnsi="Times New Roman" w:cs="Times New Roman"/>
          <w:sz w:val="24"/>
          <w:szCs w:val="24"/>
        </w:rPr>
      </w:pPr>
    </w:p>
    <w:p w:rsidR="00701750" w:rsidRPr="003A5A7F" w:rsidRDefault="00701750" w:rsidP="00E23D1C">
      <w:pPr>
        <w:spacing w:line="240" w:lineRule="auto"/>
        <w:rPr>
          <w:rFonts w:ascii="Times New Roman" w:hAnsi="Times New Roman" w:cs="Times New Roman"/>
          <w:i/>
          <w:sz w:val="24"/>
          <w:szCs w:val="24"/>
        </w:rPr>
      </w:pPr>
      <w:r w:rsidRPr="00E23D1C">
        <w:rPr>
          <w:rFonts w:ascii="Times New Roman" w:hAnsi="Times New Roman" w:cs="Times New Roman"/>
          <w:sz w:val="24"/>
          <w:szCs w:val="24"/>
        </w:rPr>
        <w:t xml:space="preserve">Phipps, L. </w:t>
      </w:r>
      <w:r w:rsidRPr="00E23D1C">
        <w:rPr>
          <w:rFonts w:ascii="Times New Roman" w:hAnsi="Times New Roman" w:cs="Times New Roman"/>
          <w:i/>
          <w:sz w:val="24"/>
          <w:szCs w:val="24"/>
        </w:rPr>
        <w:t>Handbook on agricultural education in public schools (out of print).</w:t>
      </w:r>
    </w:p>
    <w:p w:rsidR="00E23D1C" w:rsidRDefault="00E23D1C" w:rsidP="00E23D1C">
      <w:pPr>
        <w:spacing w:line="240" w:lineRule="auto"/>
        <w:rPr>
          <w:rFonts w:ascii="Times New Roman" w:hAnsi="Times New Roman" w:cs="Times New Roman"/>
          <w:sz w:val="24"/>
          <w:szCs w:val="24"/>
        </w:rPr>
      </w:pPr>
    </w:p>
    <w:p w:rsidR="00701750" w:rsidRPr="003A5A7F" w:rsidRDefault="00701750" w:rsidP="00E23D1C">
      <w:pPr>
        <w:spacing w:line="240" w:lineRule="auto"/>
        <w:rPr>
          <w:rFonts w:ascii="Times New Roman" w:hAnsi="Times New Roman" w:cs="Times New Roman"/>
          <w:i/>
          <w:sz w:val="24"/>
          <w:szCs w:val="24"/>
        </w:rPr>
      </w:pPr>
      <w:r w:rsidRPr="003A5A7F">
        <w:rPr>
          <w:rFonts w:ascii="Times New Roman" w:hAnsi="Times New Roman" w:cs="Times New Roman"/>
          <w:sz w:val="24"/>
          <w:szCs w:val="24"/>
        </w:rPr>
        <w:t xml:space="preserve">Talbert et al. </w:t>
      </w:r>
      <w:r w:rsidRPr="003A5A7F">
        <w:rPr>
          <w:rFonts w:ascii="Times New Roman" w:hAnsi="Times New Roman" w:cs="Times New Roman"/>
          <w:i/>
          <w:sz w:val="24"/>
          <w:szCs w:val="24"/>
        </w:rPr>
        <w:t>Foundations of agricultural education</w:t>
      </w:r>
      <w:r w:rsidRPr="003A5A7F">
        <w:rPr>
          <w:rFonts w:ascii="Times New Roman" w:hAnsi="Times New Roman" w:cs="Times New Roman"/>
          <w:sz w:val="24"/>
          <w:szCs w:val="24"/>
        </w:rPr>
        <w:t xml:space="preserve">. </w:t>
      </w:r>
      <w:r w:rsidRPr="003A5A7F">
        <w:rPr>
          <w:rFonts w:ascii="Times New Roman" w:hAnsi="Times New Roman" w:cs="Times New Roman"/>
          <w:i/>
          <w:sz w:val="24"/>
          <w:szCs w:val="24"/>
        </w:rPr>
        <w:t>(</w:t>
      </w:r>
      <w:proofErr w:type="gramStart"/>
      <w:r w:rsidRPr="003A5A7F">
        <w:rPr>
          <w:rFonts w:ascii="Times New Roman" w:hAnsi="Times New Roman" w:cs="Times New Roman"/>
          <w:i/>
          <w:sz w:val="24"/>
          <w:szCs w:val="24"/>
        </w:rPr>
        <w:t>newest</w:t>
      </w:r>
      <w:proofErr w:type="gramEnd"/>
      <w:r w:rsidRPr="003A5A7F">
        <w:rPr>
          <w:rFonts w:ascii="Times New Roman" w:hAnsi="Times New Roman" w:cs="Times New Roman"/>
          <w:i/>
          <w:sz w:val="24"/>
          <w:szCs w:val="24"/>
        </w:rPr>
        <w:t xml:space="preserve"> edition).</w:t>
      </w:r>
    </w:p>
    <w:p w:rsidR="00E23D1C" w:rsidRDefault="00E23D1C" w:rsidP="00E23D1C">
      <w:pPr>
        <w:spacing w:line="240" w:lineRule="auto"/>
        <w:rPr>
          <w:rFonts w:ascii="Times New Roman" w:hAnsi="Times New Roman" w:cs="Times New Roman"/>
          <w:i/>
          <w:sz w:val="24"/>
          <w:szCs w:val="24"/>
        </w:rPr>
      </w:pPr>
    </w:p>
    <w:p w:rsidR="00701750" w:rsidRPr="003A5A7F" w:rsidRDefault="00701750" w:rsidP="00E23D1C">
      <w:pPr>
        <w:spacing w:line="240" w:lineRule="auto"/>
        <w:rPr>
          <w:rFonts w:ascii="Times New Roman" w:hAnsi="Times New Roman" w:cs="Times New Roman"/>
          <w:i/>
          <w:sz w:val="24"/>
          <w:szCs w:val="24"/>
        </w:rPr>
      </w:pPr>
      <w:r w:rsidRPr="001A56DF">
        <w:rPr>
          <w:rFonts w:ascii="Times New Roman" w:hAnsi="Times New Roman" w:cs="Times New Roman"/>
          <w:sz w:val="24"/>
          <w:szCs w:val="24"/>
        </w:rPr>
        <w:t>The Agricultural Education Magazine</w:t>
      </w:r>
      <w:r w:rsidRPr="003A5A7F">
        <w:rPr>
          <w:rFonts w:ascii="Times New Roman" w:hAnsi="Times New Roman" w:cs="Times New Roman"/>
          <w:i/>
          <w:sz w:val="24"/>
          <w:szCs w:val="24"/>
        </w:rPr>
        <w:t>- https://www.naae.org/profdevelopment/magazine/</w:t>
      </w:r>
    </w:p>
    <w:p w:rsidR="00E23D1C" w:rsidRDefault="00E23D1C" w:rsidP="00E23D1C">
      <w:pPr>
        <w:spacing w:line="240" w:lineRule="auto"/>
        <w:rPr>
          <w:rFonts w:ascii="Times New Roman" w:hAnsi="Times New Roman" w:cs="Times New Roman"/>
          <w:i/>
          <w:sz w:val="24"/>
          <w:szCs w:val="24"/>
        </w:rPr>
      </w:pPr>
    </w:p>
    <w:p w:rsidR="00701750" w:rsidRPr="003A5A7F" w:rsidRDefault="00701750" w:rsidP="00E23D1C">
      <w:pPr>
        <w:spacing w:line="240" w:lineRule="auto"/>
        <w:rPr>
          <w:rFonts w:ascii="Times New Roman" w:hAnsi="Times New Roman" w:cs="Times New Roman"/>
          <w:i/>
          <w:sz w:val="24"/>
          <w:szCs w:val="24"/>
        </w:rPr>
      </w:pPr>
      <w:r w:rsidRPr="001A56DF">
        <w:rPr>
          <w:rFonts w:ascii="Times New Roman" w:hAnsi="Times New Roman" w:cs="Times New Roman"/>
          <w:sz w:val="24"/>
          <w:szCs w:val="24"/>
        </w:rPr>
        <w:t>Official FFA Manual</w:t>
      </w:r>
      <w:r w:rsidRPr="003A5A7F">
        <w:rPr>
          <w:rFonts w:ascii="Times New Roman" w:hAnsi="Times New Roman" w:cs="Times New Roman"/>
          <w:i/>
          <w:sz w:val="24"/>
          <w:szCs w:val="24"/>
        </w:rPr>
        <w:t>- https://www.ffa.org/official-manual/</w:t>
      </w:r>
    </w:p>
    <w:p w:rsidR="00E23D1C" w:rsidRDefault="00E23D1C" w:rsidP="00E23D1C">
      <w:pPr>
        <w:spacing w:line="240" w:lineRule="auto"/>
        <w:rPr>
          <w:rFonts w:ascii="Times New Roman" w:hAnsi="Times New Roman" w:cs="Times New Roman"/>
          <w:i/>
          <w:sz w:val="24"/>
          <w:szCs w:val="24"/>
        </w:rPr>
      </w:pPr>
    </w:p>
    <w:p w:rsidR="00701750" w:rsidRPr="003A5A7F" w:rsidRDefault="00701750" w:rsidP="00E23D1C">
      <w:pPr>
        <w:spacing w:line="240" w:lineRule="auto"/>
        <w:rPr>
          <w:rFonts w:ascii="Times New Roman" w:hAnsi="Times New Roman" w:cs="Times New Roman"/>
          <w:i/>
          <w:sz w:val="24"/>
          <w:szCs w:val="24"/>
        </w:rPr>
      </w:pPr>
      <w:r w:rsidRPr="001A56DF">
        <w:rPr>
          <w:rFonts w:ascii="Times New Roman" w:hAnsi="Times New Roman" w:cs="Times New Roman"/>
          <w:sz w:val="24"/>
          <w:szCs w:val="24"/>
        </w:rPr>
        <w:t>Ag Teachers Manual</w:t>
      </w:r>
      <w:r w:rsidRPr="003A5A7F">
        <w:rPr>
          <w:rFonts w:ascii="Times New Roman" w:hAnsi="Times New Roman" w:cs="Times New Roman"/>
          <w:i/>
          <w:sz w:val="24"/>
          <w:szCs w:val="24"/>
        </w:rPr>
        <w:t>- https://ffa.app.box.com/v/agteachersmanual</w:t>
      </w:r>
    </w:p>
    <w:p w:rsidR="00E23D1C" w:rsidRDefault="00E23D1C" w:rsidP="00E23D1C">
      <w:pPr>
        <w:spacing w:line="240" w:lineRule="auto"/>
        <w:rPr>
          <w:rFonts w:ascii="Times New Roman" w:hAnsi="Times New Roman" w:cs="Times New Roman"/>
          <w:i/>
          <w:sz w:val="24"/>
          <w:szCs w:val="24"/>
        </w:rPr>
      </w:pPr>
    </w:p>
    <w:p w:rsidR="00701750" w:rsidRPr="003A5A7F" w:rsidRDefault="00701750" w:rsidP="00E23D1C">
      <w:pPr>
        <w:spacing w:line="240" w:lineRule="auto"/>
        <w:rPr>
          <w:rFonts w:ascii="Times New Roman" w:hAnsi="Times New Roman" w:cs="Times New Roman"/>
          <w:i/>
          <w:sz w:val="24"/>
          <w:szCs w:val="24"/>
        </w:rPr>
      </w:pPr>
      <w:r w:rsidRPr="001A56DF">
        <w:rPr>
          <w:rFonts w:ascii="Times New Roman" w:hAnsi="Times New Roman" w:cs="Times New Roman"/>
          <w:sz w:val="24"/>
          <w:szCs w:val="24"/>
        </w:rPr>
        <w:t>FFA Student Handbook</w:t>
      </w:r>
      <w:r w:rsidRPr="003A5A7F">
        <w:rPr>
          <w:rFonts w:ascii="Times New Roman" w:hAnsi="Times New Roman" w:cs="Times New Roman"/>
          <w:i/>
          <w:sz w:val="24"/>
          <w:szCs w:val="24"/>
        </w:rPr>
        <w:t xml:space="preserve">- </w:t>
      </w:r>
      <w:hyperlink r:id="rId5" w:history="1">
        <w:r w:rsidRPr="003A5A7F">
          <w:rPr>
            <w:rStyle w:val="Hyperlink"/>
            <w:rFonts w:ascii="Times New Roman" w:hAnsi="Times New Roman" w:cs="Times New Roman"/>
            <w:i/>
            <w:sz w:val="24"/>
            <w:szCs w:val="24"/>
          </w:rPr>
          <w:t>https://ffa.app.box.com/v/studenthandbook/file/639012943093</w:t>
        </w:r>
      </w:hyperlink>
    </w:p>
    <w:p w:rsidR="00E23D1C" w:rsidRDefault="00E23D1C" w:rsidP="00E23D1C">
      <w:pPr>
        <w:spacing w:line="240" w:lineRule="auto"/>
        <w:rPr>
          <w:rFonts w:ascii="Times New Roman" w:hAnsi="Times New Roman" w:cs="Times New Roman"/>
          <w:sz w:val="24"/>
          <w:szCs w:val="24"/>
        </w:rPr>
      </w:pPr>
    </w:p>
    <w:p w:rsidR="00701750" w:rsidRPr="003A5A7F" w:rsidRDefault="00701750" w:rsidP="00E23D1C">
      <w:pPr>
        <w:spacing w:line="240" w:lineRule="auto"/>
        <w:rPr>
          <w:rFonts w:ascii="Times New Roman" w:hAnsi="Times New Roman" w:cs="Times New Roman"/>
          <w:i/>
          <w:sz w:val="24"/>
          <w:szCs w:val="24"/>
          <w:u w:val="single"/>
        </w:rPr>
      </w:pPr>
      <w:r w:rsidRPr="00E23D1C">
        <w:rPr>
          <w:rFonts w:ascii="Times New Roman" w:hAnsi="Times New Roman" w:cs="Times New Roman"/>
          <w:sz w:val="24"/>
          <w:szCs w:val="24"/>
        </w:rPr>
        <w:t>Thoron A. C., &amp; Barrick R. K. (Eds.). (2022). </w:t>
      </w:r>
      <w:r w:rsidRPr="00E23D1C">
        <w:rPr>
          <w:rFonts w:ascii="Times New Roman" w:hAnsi="Times New Roman" w:cs="Times New Roman"/>
          <w:i/>
          <w:iCs/>
          <w:sz w:val="24"/>
          <w:szCs w:val="24"/>
        </w:rPr>
        <w:t>Preparing agriculture and agriscience educators</w:t>
      </w:r>
      <w:r w:rsidRPr="00E23D1C">
        <w:rPr>
          <w:rFonts w:ascii="Times New Roman" w:hAnsi="Times New Roman" w:cs="Times New Roman"/>
          <w:sz w:val="24"/>
          <w:szCs w:val="24"/>
        </w:rPr>
        <w:br/>
        <w:t>            </w:t>
      </w:r>
      <w:r w:rsidRPr="00E23D1C">
        <w:rPr>
          <w:rFonts w:ascii="Times New Roman" w:hAnsi="Times New Roman" w:cs="Times New Roman"/>
          <w:i/>
          <w:iCs/>
          <w:sz w:val="24"/>
          <w:szCs w:val="24"/>
        </w:rPr>
        <w:t>for the classroom</w:t>
      </w:r>
      <w:r w:rsidRPr="00E23D1C">
        <w:rPr>
          <w:rFonts w:ascii="Times New Roman" w:hAnsi="Times New Roman" w:cs="Times New Roman"/>
          <w:sz w:val="24"/>
          <w:szCs w:val="24"/>
        </w:rPr>
        <w:t>, IGI- Global. </w:t>
      </w:r>
      <w:proofErr w:type="gramStart"/>
      <w:r w:rsidRPr="00E23D1C">
        <w:rPr>
          <w:rFonts w:ascii="Times New Roman" w:hAnsi="Times New Roman" w:cs="Times New Roman"/>
          <w:sz w:val="24"/>
          <w:szCs w:val="24"/>
        </w:rPr>
        <w:t>doi:</w:t>
      </w:r>
      <w:proofErr w:type="gramEnd"/>
      <w:r w:rsidRPr="00E23D1C">
        <w:rPr>
          <w:rFonts w:ascii="Times New Roman" w:hAnsi="Times New Roman" w:cs="Times New Roman"/>
          <w:sz w:val="24"/>
          <w:szCs w:val="24"/>
        </w:rPr>
        <w:t>10.4018/978-6684-3420-8</w:t>
      </w:r>
    </w:p>
    <w:p w:rsidR="00E23D1C" w:rsidRDefault="00E23D1C" w:rsidP="003A5A7F">
      <w:pPr>
        <w:spacing w:after="280" w:line="240" w:lineRule="auto"/>
        <w:rPr>
          <w:rFonts w:ascii="Times New Roman" w:hAnsi="Times New Roman" w:cs="Times New Roman"/>
          <w:i/>
          <w:sz w:val="24"/>
          <w:szCs w:val="24"/>
          <w:u w:val="single"/>
        </w:rPr>
      </w:pPr>
    </w:p>
    <w:p w:rsidR="00E23D1C" w:rsidRDefault="00E23D1C" w:rsidP="003A5A7F">
      <w:pPr>
        <w:spacing w:after="280" w:line="240" w:lineRule="auto"/>
        <w:rPr>
          <w:rFonts w:ascii="Times New Roman" w:hAnsi="Times New Roman" w:cs="Times New Roman"/>
          <w:i/>
          <w:sz w:val="24"/>
          <w:szCs w:val="24"/>
          <w:u w:val="single"/>
        </w:rPr>
      </w:pPr>
    </w:p>
    <w:p w:rsidR="00E23D1C" w:rsidRDefault="00E23D1C" w:rsidP="003A5A7F">
      <w:pPr>
        <w:spacing w:after="280" w:line="240" w:lineRule="auto"/>
        <w:rPr>
          <w:rFonts w:ascii="Times New Roman" w:hAnsi="Times New Roman" w:cs="Times New Roman"/>
          <w:i/>
          <w:sz w:val="24"/>
          <w:szCs w:val="24"/>
          <w:u w:val="single"/>
        </w:rPr>
      </w:pPr>
    </w:p>
    <w:p w:rsidR="00701750" w:rsidRPr="002F555F" w:rsidRDefault="00701750" w:rsidP="003A5A7F">
      <w:pPr>
        <w:spacing w:after="280" w:line="240" w:lineRule="auto"/>
        <w:rPr>
          <w:rFonts w:ascii="Times New Roman" w:hAnsi="Times New Roman" w:cs="Times New Roman"/>
          <w:b/>
          <w:i/>
          <w:sz w:val="24"/>
          <w:szCs w:val="24"/>
          <w:u w:val="single"/>
        </w:rPr>
      </w:pPr>
      <w:r w:rsidRPr="002F555F">
        <w:rPr>
          <w:rFonts w:ascii="Times New Roman" w:hAnsi="Times New Roman" w:cs="Times New Roman"/>
          <w:b/>
          <w:i/>
          <w:sz w:val="24"/>
          <w:szCs w:val="24"/>
          <w:u w:val="single"/>
        </w:rPr>
        <w:lastRenderedPageBreak/>
        <w:t>University Agricultural Education Websites:</w:t>
      </w:r>
    </w:p>
    <w:p w:rsidR="00701750" w:rsidRPr="003A5A7F" w:rsidRDefault="00701750" w:rsidP="003A5A7F">
      <w:pPr>
        <w:spacing w:line="240" w:lineRule="auto"/>
        <w:ind w:left="500" w:right="320"/>
        <w:rPr>
          <w:rFonts w:ascii="Times New Roman" w:hAnsi="Times New Roman" w:cs="Times New Roman"/>
          <w:i/>
          <w:sz w:val="24"/>
          <w:szCs w:val="24"/>
        </w:rPr>
      </w:pPr>
      <w:r w:rsidRPr="002F555F">
        <w:rPr>
          <w:rFonts w:ascii="Times New Roman" w:hAnsi="Times New Roman" w:cs="Times New Roman"/>
          <w:b/>
          <w:sz w:val="24"/>
          <w:szCs w:val="24"/>
        </w:rPr>
        <w:t>Illinois State University</w:t>
      </w:r>
      <w:r w:rsidRPr="003A5A7F">
        <w:rPr>
          <w:rFonts w:ascii="Times New Roman" w:hAnsi="Times New Roman" w:cs="Times New Roman"/>
          <w:i/>
          <w:sz w:val="24"/>
          <w:szCs w:val="24"/>
        </w:rPr>
        <w:t xml:space="preserve">- </w:t>
      </w:r>
      <w:hyperlink r:id="rId6" w:history="1">
        <w:r w:rsidR="002F555F" w:rsidRPr="00BC7ADE">
          <w:rPr>
            <w:rStyle w:val="Hyperlink"/>
            <w:rFonts w:ascii="Times New Roman" w:hAnsi="Times New Roman" w:cs="Times New Roman"/>
            <w:i/>
            <w:sz w:val="24"/>
            <w:szCs w:val="24"/>
          </w:rPr>
          <w:t>https://agriculture.illi</w:t>
        </w:r>
        <w:r w:rsidR="002F555F" w:rsidRPr="00BC7ADE">
          <w:rPr>
            <w:rStyle w:val="Hyperlink"/>
            <w:rFonts w:ascii="Times New Roman" w:hAnsi="Times New Roman" w:cs="Times New Roman"/>
            <w:i/>
            <w:sz w:val="24"/>
            <w:szCs w:val="24"/>
          </w:rPr>
          <w:t>n</w:t>
        </w:r>
        <w:r w:rsidR="002F555F" w:rsidRPr="00BC7ADE">
          <w:rPr>
            <w:rStyle w:val="Hyperlink"/>
            <w:rFonts w:ascii="Times New Roman" w:hAnsi="Times New Roman" w:cs="Times New Roman"/>
            <w:i/>
            <w:sz w:val="24"/>
            <w:szCs w:val="24"/>
          </w:rPr>
          <w:t>oisstate.edu/education/</w:t>
        </w:r>
      </w:hyperlink>
      <w:r w:rsidR="002F555F">
        <w:rPr>
          <w:rFonts w:ascii="Times New Roman" w:hAnsi="Times New Roman" w:cs="Times New Roman"/>
          <w:i/>
          <w:sz w:val="24"/>
          <w:szCs w:val="24"/>
        </w:rPr>
        <w:t xml:space="preserve">; </w:t>
      </w:r>
      <w:hyperlink r:id="rId7" w:history="1">
        <w:r w:rsidR="002F555F" w:rsidRPr="00BC7ADE">
          <w:rPr>
            <w:rStyle w:val="Hyperlink"/>
            <w:rFonts w:ascii="Times New Roman" w:hAnsi="Times New Roman" w:cs="Times New Roman"/>
            <w:i/>
            <w:sz w:val="24"/>
            <w:szCs w:val="24"/>
          </w:rPr>
          <w:t>https://education.illinoisstate.edu/teacher/</w:t>
        </w:r>
      </w:hyperlink>
      <w:r w:rsidR="002F555F">
        <w:rPr>
          <w:rFonts w:ascii="Times New Roman" w:hAnsi="Times New Roman" w:cs="Times New Roman"/>
          <w:i/>
          <w:sz w:val="24"/>
          <w:szCs w:val="24"/>
        </w:rPr>
        <w:t xml:space="preserve"> </w:t>
      </w:r>
      <w:r w:rsidRPr="003A5A7F">
        <w:rPr>
          <w:rFonts w:ascii="Times New Roman" w:hAnsi="Times New Roman" w:cs="Times New Roman"/>
          <w:i/>
          <w:sz w:val="24"/>
          <w:szCs w:val="24"/>
        </w:rPr>
        <w:t xml:space="preserve"> </w:t>
      </w:r>
    </w:p>
    <w:p w:rsidR="002F555F" w:rsidRDefault="002F555F" w:rsidP="003A5A7F">
      <w:pPr>
        <w:spacing w:line="240" w:lineRule="auto"/>
        <w:ind w:left="500" w:right="320"/>
        <w:rPr>
          <w:rFonts w:ascii="Times New Roman" w:hAnsi="Times New Roman" w:cs="Times New Roman"/>
          <w:b/>
          <w:i/>
          <w:sz w:val="24"/>
          <w:szCs w:val="24"/>
        </w:rPr>
      </w:pPr>
    </w:p>
    <w:p w:rsidR="00701750" w:rsidRPr="002F555F" w:rsidRDefault="00701750" w:rsidP="003A5A7F">
      <w:pPr>
        <w:spacing w:line="240" w:lineRule="auto"/>
        <w:ind w:left="500" w:right="320"/>
        <w:rPr>
          <w:rFonts w:ascii="Times New Roman" w:hAnsi="Times New Roman" w:cs="Times New Roman"/>
          <w:b/>
          <w:sz w:val="24"/>
          <w:szCs w:val="24"/>
        </w:rPr>
      </w:pPr>
      <w:r w:rsidRPr="002F555F">
        <w:rPr>
          <w:rFonts w:ascii="Times New Roman" w:hAnsi="Times New Roman" w:cs="Times New Roman"/>
          <w:b/>
          <w:sz w:val="24"/>
          <w:szCs w:val="24"/>
        </w:rPr>
        <w:t>Southern Illinois University</w:t>
      </w:r>
      <w:r w:rsidR="002F555F">
        <w:rPr>
          <w:rFonts w:ascii="Times New Roman" w:hAnsi="Times New Roman" w:cs="Times New Roman"/>
          <w:b/>
          <w:sz w:val="24"/>
          <w:szCs w:val="24"/>
        </w:rPr>
        <w:t>-</w:t>
      </w:r>
      <w:r w:rsidRPr="002F555F">
        <w:rPr>
          <w:rFonts w:ascii="Times New Roman" w:hAnsi="Times New Roman" w:cs="Times New Roman"/>
          <w:b/>
          <w:sz w:val="24"/>
          <w:szCs w:val="24"/>
        </w:rPr>
        <w:t xml:space="preserve"> </w:t>
      </w:r>
    </w:p>
    <w:p w:rsidR="00701750" w:rsidRDefault="002F555F" w:rsidP="003A5A7F">
      <w:pPr>
        <w:spacing w:line="240" w:lineRule="auto"/>
        <w:ind w:left="500" w:right="320" w:firstLine="220"/>
        <w:rPr>
          <w:rFonts w:ascii="Times New Roman" w:hAnsi="Times New Roman" w:cs="Times New Roman"/>
          <w:i/>
          <w:sz w:val="24"/>
          <w:szCs w:val="24"/>
        </w:rPr>
      </w:pPr>
      <w:hyperlink r:id="rId8" w:history="1">
        <w:r w:rsidRPr="00BC7ADE">
          <w:rPr>
            <w:rStyle w:val="Hyperlink"/>
            <w:rFonts w:ascii="Times New Roman" w:hAnsi="Times New Roman" w:cs="Times New Roman"/>
            <w:i/>
            <w:sz w:val="24"/>
            <w:szCs w:val="24"/>
          </w:rPr>
          <w:t>https://coas.siu.edu/academics/bachelors/agsystems/agricultural-education/teachag.html</w:t>
        </w:r>
      </w:hyperlink>
      <w:r>
        <w:rPr>
          <w:rFonts w:ascii="Times New Roman" w:hAnsi="Times New Roman" w:cs="Times New Roman"/>
          <w:i/>
          <w:sz w:val="24"/>
          <w:szCs w:val="24"/>
        </w:rPr>
        <w:t xml:space="preserve"> </w:t>
      </w:r>
    </w:p>
    <w:p w:rsidR="002F555F" w:rsidRPr="003A5A7F" w:rsidRDefault="002F555F" w:rsidP="003A5A7F">
      <w:pPr>
        <w:spacing w:line="240" w:lineRule="auto"/>
        <w:ind w:left="500" w:right="320" w:firstLine="220"/>
        <w:rPr>
          <w:rFonts w:ascii="Times New Roman" w:hAnsi="Times New Roman" w:cs="Times New Roman"/>
          <w:i/>
          <w:sz w:val="24"/>
          <w:szCs w:val="24"/>
        </w:rPr>
      </w:pPr>
    </w:p>
    <w:p w:rsidR="00701750" w:rsidRPr="003A5A7F" w:rsidRDefault="00701750" w:rsidP="003A5A7F">
      <w:pPr>
        <w:spacing w:after="260" w:line="240" w:lineRule="auto"/>
        <w:ind w:left="500"/>
        <w:rPr>
          <w:rFonts w:ascii="Times New Roman" w:hAnsi="Times New Roman" w:cs="Times New Roman"/>
          <w:i/>
          <w:sz w:val="24"/>
          <w:szCs w:val="24"/>
        </w:rPr>
      </w:pPr>
      <w:r w:rsidRPr="002F555F">
        <w:rPr>
          <w:rFonts w:ascii="Times New Roman" w:hAnsi="Times New Roman" w:cs="Times New Roman"/>
          <w:b/>
          <w:sz w:val="24"/>
          <w:szCs w:val="24"/>
        </w:rPr>
        <w:t>University of Illinois-</w:t>
      </w:r>
      <w:r w:rsidRPr="003A5A7F">
        <w:rPr>
          <w:rFonts w:ascii="Times New Roman" w:hAnsi="Times New Roman" w:cs="Times New Roman"/>
          <w:i/>
          <w:sz w:val="24"/>
          <w:szCs w:val="24"/>
        </w:rPr>
        <w:t xml:space="preserve"> </w:t>
      </w:r>
      <w:hyperlink r:id="rId9" w:history="1">
        <w:r w:rsidR="002F555F" w:rsidRPr="00BC7ADE">
          <w:rPr>
            <w:rStyle w:val="Hyperlink"/>
            <w:rFonts w:ascii="Times New Roman" w:hAnsi="Times New Roman" w:cs="Times New Roman"/>
            <w:i/>
            <w:sz w:val="24"/>
            <w:szCs w:val="24"/>
          </w:rPr>
          <w:t>https://alec.illinois.edu</w:t>
        </w:r>
      </w:hyperlink>
      <w:r w:rsidR="002F555F">
        <w:rPr>
          <w:rFonts w:ascii="Times New Roman" w:hAnsi="Times New Roman" w:cs="Times New Roman"/>
          <w:i/>
          <w:sz w:val="24"/>
          <w:szCs w:val="24"/>
        </w:rPr>
        <w:t xml:space="preserve"> </w:t>
      </w:r>
    </w:p>
    <w:p w:rsidR="00701750" w:rsidRPr="003A5A7F" w:rsidRDefault="00701750" w:rsidP="003A5A7F">
      <w:pPr>
        <w:spacing w:line="240" w:lineRule="auto"/>
        <w:ind w:left="500"/>
        <w:rPr>
          <w:rFonts w:ascii="Times New Roman" w:hAnsi="Times New Roman" w:cs="Times New Roman"/>
          <w:i/>
          <w:sz w:val="24"/>
          <w:szCs w:val="24"/>
        </w:rPr>
      </w:pPr>
      <w:r w:rsidRPr="002F555F">
        <w:rPr>
          <w:rFonts w:ascii="Times New Roman" w:hAnsi="Times New Roman" w:cs="Times New Roman"/>
          <w:b/>
          <w:sz w:val="24"/>
          <w:szCs w:val="24"/>
        </w:rPr>
        <w:t>Western Illinois University-</w:t>
      </w:r>
      <w:r w:rsidRPr="003A5A7F">
        <w:rPr>
          <w:rFonts w:ascii="Times New Roman" w:hAnsi="Times New Roman" w:cs="Times New Roman"/>
          <w:i/>
          <w:sz w:val="24"/>
          <w:szCs w:val="24"/>
        </w:rPr>
        <w:t xml:space="preserve"> </w:t>
      </w:r>
      <w:hyperlink r:id="rId10" w:history="1">
        <w:r w:rsidR="002F555F" w:rsidRPr="00BC7ADE">
          <w:rPr>
            <w:rStyle w:val="Hyperlink"/>
            <w:rFonts w:ascii="Times New Roman" w:hAnsi="Times New Roman" w:cs="Times New Roman"/>
            <w:i/>
            <w:sz w:val="24"/>
            <w:szCs w:val="24"/>
          </w:rPr>
          <w:t>http://www.wiu.edu/cbt/agriculture/</w:t>
        </w:r>
      </w:hyperlink>
      <w:r w:rsidR="002F555F">
        <w:rPr>
          <w:rFonts w:ascii="Times New Roman" w:hAnsi="Times New Roman" w:cs="Times New Roman"/>
          <w:i/>
          <w:sz w:val="24"/>
          <w:szCs w:val="24"/>
        </w:rPr>
        <w:t xml:space="preserve"> </w:t>
      </w:r>
      <w:r w:rsidRPr="003A5A7F">
        <w:rPr>
          <w:rFonts w:ascii="Times New Roman" w:hAnsi="Times New Roman" w:cs="Times New Roman"/>
          <w:i/>
          <w:sz w:val="24"/>
          <w:szCs w:val="24"/>
        </w:rPr>
        <w:t xml:space="preserve">; </w:t>
      </w:r>
      <w:hyperlink r:id="rId11" w:history="1">
        <w:r w:rsidR="002F555F" w:rsidRPr="00BC7ADE">
          <w:rPr>
            <w:rStyle w:val="Hyperlink"/>
            <w:rFonts w:ascii="Times New Roman" w:hAnsi="Times New Roman" w:cs="Times New Roman"/>
            <w:i/>
            <w:sz w:val="24"/>
            <w:szCs w:val="24"/>
          </w:rPr>
          <w:t>http://www.wiu.edu/coehs/teacher/</w:t>
        </w:r>
      </w:hyperlink>
      <w:r w:rsidR="002F555F">
        <w:rPr>
          <w:rFonts w:ascii="Times New Roman" w:hAnsi="Times New Roman" w:cs="Times New Roman"/>
          <w:i/>
          <w:sz w:val="24"/>
          <w:szCs w:val="24"/>
        </w:rPr>
        <w:t xml:space="preserve"> </w:t>
      </w:r>
    </w:p>
    <w:p w:rsidR="00E23D1C" w:rsidRDefault="00E23D1C" w:rsidP="003A5A7F">
      <w:pPr>
        <w:spacing w:after="260" w:line="240" w:lineRule="auto"/>
        <w:ind w:right="4040"/>
        <w:rPr>
          <w:rFonts w:ascii="Times New Roman" w:hAnsi="Times New Roman" w:cs="Times New Roman"/>
          <w:i/>
          <w:sz w:val="24"/>
          <w:szCs w:val="24"/>
          <w:highlight w:val="green"/>
          <w:u w:val="single"/>
        </w:rPr>
      </w:pPr>
    </w:p>
    <w:p w:rsidR="00701750" w:rsidRPr="00801686" w:rsidRDefault="00701750" w:rsidP="003A5A7F">
      <w:pPr>
        <w:spacing w:after="260" w:line="240" w:lineRule="auto"/>
        <w:ind w:right="4040"/>
        <w:rPr>
          <w:rFonts w:ascii="Times New Roman" w:hAnsi="Times New Roman" w:cs="Times New Roman"/>
          <w:b/>
          <w:i/>
          <w:sz w:val="24"/>
          <w:szCs w:val="24"/>
          <w:u w:val="single"/>
        </w:rPr>
      </w:pPr>
      <w:r w:rsidRPr="00801686">
        <w:rPr>
          <w:rFonts w:ascii="Times New Roman" w:hAnsi="Times New Roman" w:cs="Times New Roman"/>
          <w:b/>
          <w:i/>
          <w:sz w:val="24"/>
          <w:szCs w:val="24"/>
          <w:u w:val="single"/>
        </w:rPr>
        <w:t xml:space="preserve">Other websites: </w:t>
      </w:r>
    </w:p>
    <w:p w:rsidR="00801686" w:rsidRPr="001A56DF" w:rsidRDefault="00801686" w:rsidP="00801686">
      <w:pPr>
        <w:spacing w:line="240" w:lineRule="auto"/>
        <w:rPr>
          <w:rFonts w:ascii="Times New Roman" w:eastAsia="Georgia" w:hAnsi="Times New Roman" w:cs="Times New Roman"/>
          <w:b/>
          <w:sz w:val="24"/>
          <w:szCs w:val="24"/>
        </w:rPr>
      </w:pPr>
      <w:r w:rsidRPr="001A56DF">
        <w:rPr>
          <w:rFonts w:ascii="Times New Roman" w:eastAsia="Georgia" w:hAnsi="Times New Roman" w:cs="Times New Roman"/>
          <w:b/>
          <w:sz w:val="24"/>
          <w:szCs w:val="24"/>
        </w:rPr>
        <w:t xml:space="preserve">There are two ways to access Teaching Resources on the </w:t>
      </w:r>
      <w:hyperlink r:id="rId12" w:history="1">
        <w:r w:rsidRPr="001A56DF">
          <w:rPr>
            <w:rStyle w:val="Hyperlink"/>
            <w:rFonts w:ascii="Times New Roman" w:eastAsia="Georgia" w:hAnsi="Times New Roman" w:cs="Times New Roman"/>
            <w:b/>
            <w:sz w:val="24"/>
            <w:szCs w:val="24"/>
          </w:rPr>
          <w:t>www.ilaged.org</w:t>
        </w:r>
      </w:hyperlink>
      <w:r w:rsidRPr="001A56DF">
        <w:rPr>
          <w:rFonts w:ascii="Times New Roman" w:eastAsia="Georgia" w:hAnsi="Times New Roman" w:cs="Times New Roman"/>
          <w:b/>
          <w:sz w:val="24"/>
          <w:szCs w:val="24"/>
        </w:rPr>
        <w:t xml:space="preserve"> website:</w:t>
      </w:r>
    </w:p>
    <w:p w:rsidR="00801686" w:rsidRPr="00801686" w:rsidRDefault="00801686" w:rsidP="00801686">
      <w:pPr>
        <w:spacing w:line="240" w:lineRule="auto"/>
        <w:rPr>
          <w:rFonts w:ascii="Times New Roman" w:eastAsia="Georgia" w:hAnsi="Times New Roman" w:cs="Times New Roman"/>
          <w:sz w:val="24"/>
          <w:szCs w:val="24"/>
        </w:rPr>
      </w:pPr>
    </w:p>
    <w:p w:rsidR="00801686" w:rsidRPr="001A56DF" w:rsidRDefault="00801686" w:rsidP="00801686">
      <w:pPr>
        <w:spacing w:line="240" w:lineRule="auto"/>
        <w:ind w:firstLine="720"/>
        <w:rPr>
          <w:rFonts w:ascii="Times New Roman" w:eastAsia="Georgia" w:hAnsi="Times New Roman" w:cs="Times New Roman"/>
          <w:b/>
          <w:sz w:val="24"/>
          <w:szCs w:val="24"/>
        </w:rPr>
      </w:pPr>
      <w:r w:rsidRPr="001A56DF">
        <w:rPr>
          <w:rFonts w:ascii="Times New Roman" w:eastAsia="Georgia" w:hAnsi="Times New Roman" w:cs="Times New Roman"/>
          <w:b/>
          <w:sz w:val="24"/>
          <w:szCs w:val="24"/>
        </w:rPr>
        <w:t>For Files Shared by Postsecondary Instructors:</w:t>
      </w:r>
    </w:p>
    <w:p w:rsidR="00801686" w:rsidRDefault="00801686" w:rsidP="00801686">
      <w:pPr>
        <w:ind w:left="1440"/>
      </w:pPr>
      <w:r w:rsidRPr="00801686">
        <w:t xml:space="preserve">PATHWAY: </w:t>
      </w:r>
      <w:hyperlink r:id="rId13" w:history="1">
        <w:r w:rsidRPr="00801686">
          <w:rPr>
            <w:rStyle w:val="Hyperlink"/>
          </w:rPr>
          <w:t>www.ilaged.org</w:t>
        </w:r>
      </w:hyperlink>
      <w:r w:rsidRPr="00801686">
        <w:t xml:space="preserve"> –Teach—Postsecondary</w:t>
      </w:r>
      <w:r>
        <w:t xml:space="preserve"> Instructors—File Sharing &amp; Teaching Resources—Ag Education Lesson Sharing</w:t>
      </w:r>
    </w:p>
    <w:p w:rsidR="00801686" w:rsidRDefault="00801686" w:rsidP="00801686"/>
    <w:p w:rsidR="00801686" w:rsidRPr="001A56DF" w:rsidRDefault="00801686" w:rsidP="00801686">
      <w:pPr>
        <w:rPr>
          <w:b/>
        </w:rPr>
      </w:pPr>
      <w:r>
        <w:tab/>
      </w:r>
      <w:r w:rsidRPr="001A56DF">
        <w:rPr>
          <w:b/>
        </w:rPr>
        <w:t xml:space="preserve">For Files available from the Illinois Agriculture Education Secondary Curriculum: </w:t>
      </w:r>
    </w:p>
    <w:p w:rsidR="00801686" w:rsidRDefault="00801686" w:rsidP="00801686">
      <w:pPr>
        <w:ind w:left="720" w:firstLine="720"/>
      </w:pPr>
      <w:r>
        <w:t xml:space="preserve">(A log-in is required- this is available through FCAE: </w:t>
      </w:r>
      <w:hyperlink r:id="rId14" w:history="1">
        <w:r w:rsidRPr="00BC7ADE">
          <w:rPr>
            <w:rStyle w:val="Hyperlink"/>
          </w:rPr>
          <w:t>https://www.ilaged.org/Contact</w:t>
        </w:r>
      </w:hyperlink>
      <w:r>
        <w:t xml:space="preserve"> )</w:t>
      </w:r>
    </w:p>
    <w:p w:rsidR="00801686" w:rsidRDefault="00801686" w:rsidP="00801686">
      <w:r>
        <w:tab/>
      </w:r>
      <w:r>
        <w:tab/>
      </w:r>
    </w:p>
    <w:p w:rsidR="00801686" w:rsidRDefault="00801686" w:rsidP="00801686">
      <w:pPr>
        <w:ind w:left="1440"/>
      </w:pPr>
      <w:r>
        <w:t xml:space="preserve">PATHWAY: </w:t>
      </w:r>
      <w:hyperlink r:id="rId15" w:history="1">
        <w:r w:rsidRPr="00BC7ADE">
          <w:rPr>
            <w:rStyle w:val="Hyperlink"/>
          </w:rPr>
          <w:t>www.ilaged.org--</w:t>
        </w:r>
      </w:hyperlink>
      <w:r>
        <w:t xml:space="preserve"> Log-in- along left hand side there are two curriculum links: “Curriculum Supplemental Resources” and “Go </w:t>
      </w:r>
      <w:proofErr w:type="gramStart"/>
      <w:r>
        <w:t>To</w:t>
      </w:r>
      <w:proofErr w:type="gramEnd"/>
      <w:r>
        <w:t xml:space="preserve"> MYCAERT Website”</w:t>
      </w:r>
    </w:p>
    <w:p w:rsidR="00801686" w:rsidRPr="00801686" w:rsidRDefault="00801686" w:rsidP="003A5A7F">
      <w:pPr>
        <w:spacing w:after="260" w:line="240" w:lineRule="auto"/>
        <w:ind w:right="4040"/>
        <w:rPr>
          <w:rFonts w:ascii="Times New Roman" w:hAnsi="Times New Roman" w:cs="Times New Roman"/>
          <w:b/>
          <w:i/>
          <w:sz w:val="24"/>
          <w:szCs w:val="24"/>
          <w:u w:val="single"/>
        </w:rPr>
      </w:pPr>
    </w:p>
    <w:p w:rsidR="00801686" w:rsidRDefault="00801686" w:rsidP="00801686">
      <w:pPr>
        <w:spacing w:after="260" w:line="240" w:lineRule="auto"/>
        <w:rPr>
          <w:rFonts w:ascii="Times New Roman" w:hAnsi="Times New Roman" w:cs="Times New Roman"/>
          <w:sz w:val="24"/>
          <w:szCs w:val="24"/>
        </w:rPr>
      </w:pPr>
      <w:r>
        <w:rPr>
          <w:rFonts w:ascii="Times New Roman" w:hAnsi="Times New Roman" w:cs="Times New Roman"/>
          <w:b/>
          <w:sz w:val="24"/>
          <w:szCs w:val="24"/>
        </w:rPr>
        <w:t>Illinois State Board of Education- Agriculture Education Page</w:t>
      </w:r>
      <w:r>
        <w:rPr>
          <w:rFonts w:ascii="Times New Roman" w:hAnsi="Times New Roman" w:cs="Times New Roman"/>
          <w:sz w:val="24"/>
          <w:szCs w:val="24"/>
        </w:rPr>
        <w:t xml:space="preserve"> </w:t>
      </w:r>
    </w:p>
    <w:p w:rsidR="00F01C85" w:rsidRPr="00801686" w:rsidRDefault="00F01C85" w:rsidP="00801686">
      <w:pPr>
        <w:spacing w:after="260" w:line="240" w:lineRule="auto"/>
        <w:ind w:firstLine="720"/>
        <w:rPr>
          <w:rFonts w:ascii="Times New Roman" w:hAnsi="Times New Roman" w:cs="Times New Roman"/>
          <w:i/>
          <w:sz w:val="24"/>
          <w:szCs w:val="24"/>
        </w:rPr>
      </w:pPr>
      <w:hyperlink r:id="rId16" w:history="1">
        <w:r w:rsidRPr="00801686">
          <w:rPr>
            <w:rStyle w:val="Hyperlink"/>
            <w:rFonts w:ascii="Times New Roman" w:hAnsi="Times New Roman" w:cs="Times New Roman"/>
            <w:i/>
            <w:sz w:val="24"/>
            <w:szCs w:val="24"/>
          </w:rPr>
          <w:t>https://www.isbe.net/Pages/Agriculture-Edu</w:t>
        </w:r>
        <w:r w:rsidRPr="00801686">
          <w:rPr>
            <w:rStyle w:val="Hyperlink"/>
            <w:rFonts w:ascii="Times New Roman" w:hAnsi="Times New Roman" w:cs="Times New Roman"/>
            <w:i/>
            <w:sz w:val="24"/>
            <w:szCs w:val="24"/>
          </w:rPr>
          <w:t>c</w:t>
        </w:r>
        <w:r w:rsidRPr="00801686">
          <w:rPr>
            <w:rStyle w:val="Hyperlink"/>
            <w:rFonts w:ascii="Times New Roman" w:hAnsi="Times New Roman" w:cs="Times New Roman"/>
            <w:i/>
            <w:sz w:val="24"/>
            <w:szCs w:val="24"/>
          </w:rPr>
          <w:t>ation.aspx</w:t>
        </w:r>
      </w:hyperlink>
      <w:r w:rsidR="00701750" w:rsidRPr="00801686">
        <w:rPr>
          <w:rFonts w:ascii="Times New Roman" w:hAnsi="Times New Roman" w:cs="Times New Roman"/>
          <w:i/>
          <w:sz w:val="24"/>
          <w:szCs w:val="24"/>
        </w:rPr>
        <w:t xml:space="preserve"> </w:t>
      </w:r>
    </w:p>
    <w:p w:rsidR="00801686" w:rsidRDefault="00801686" w:rsidP="00801686">
      <w:pPr>
        <w:spacing w:after="260" w:line="240" w:lineRule="auto"/>
        <w:rPr>
          <w:rFonts w:ascii="Times New Roman" w:hAnsi="Times New Roman" w:cs="Times New Roman"/>
          <w:sz w:val="24"/>
          <w:szCs w:val="24"/>
        </w:rPr>
      </w:pPr>
      <w:r>
        <w:rPr>
          <w:rFonts w:ascii="Times New Roman" w:hAnsi="Times New Roman" w:cs="Times New Roman"/>
          <w:b/>
          <w:sz w:val="24"/>
          <w:szCs w:val="24"/>
        </w:rPr>
        <w:t xml:space="preserve">Illinois State Board of Education- </w:t>
      </w:r>
      <w:r>
        <w:rPr>
          <w:rFonts w:ascii="Times New Roman" w:hAnsi="Times New Roman" w:cs="Times New Roman"/>
          <w:b/>
          <w:sz w:val="24"/>
          <w:szCs w:val="24"/>
        </w:rPr>
        <w:t>Educator Licensure</w:t>
      </w:r>
      <w:r>
        <w:rPr>
          <w:rFonts w:ascii="Times New Roman" w:hAnsi="Times New Roman" w:cs="Times New Roman"/>
          <w:b/>
          <w:sz w:val="24"/>
          <w:szCs w:val="24"/>
        </w:rPr>
        <w:t xml:space="preserve"> Page</w:t>
      </w:r>
      <w:r>
        <w:rPr>
          <w:rFonts w:ascii="Times New Roman" w:hAnsi="Times New Roman" w:cs="Times New Roman"/>
          <w:sz w:val="24"/>
          <w:szCs w:val="24"/>
        </w:rPr>
        <w:t xml:space="preserve"> </w:t>
      </w:r>
    </w:p>
    <w:p w:rsidR="00701750" w:rsidRPr="00801686" w:rsidRDefault="00801686" w:rsidP="00801686">
      <w:pPr>
        <w:spacing w:after="260" w:line="240" w:lineRule="auto"/>
        <w:ind w:right="4040" w:firstLine="720"/>
        <w:rPr>
          <w:rFonts w:ascii="Times New Roman" w:hAnsi="Times New Roman" w:cs="Times New Roman"/>
          <w:i/>
          <w:sz w:val="24"/>
          <w:szCs w:val="24"/>
        </w:rPr>
      </w:pPr>
      <w:hyperlink r:id="rId17" w:history="1">
        <w:r w:rsidRPr="00BC7ADE">
          <w:rPr>
            <w:rStyle w:val="Hyperlink"/>
            <w:rFonts w:ascii="Times New Roman" w:hAnsi="Times New Roman" w:cs="Times New Roman"/>
            <w:i/>
            <w:sz w:val="24"/>
            <w:szCs w:val="24"/>
          </w:rPr>
          <w:t>https://www.isbe.net/Pages/Educator-Licensure.aspx</w:t>
        </w:r>
      </w:hyperlink>
      <w:r>
        <w:rPr>
          <w:rFonts w:ascii="Times New Roman" w:hAnsi="Times New Roman" w:cs="Times New Roman"/>
          <w:i/>
          <w:sz w:val="24"/>
          <w:szCs w:val="24"/>
        </w:rPr>
        <w:t xml:space="preserve"> </w:t>
      </w:r>
      <w:r w:rsidR="00701750" w:rsidRPr="00801686">
        <w:rPr>
          <w:rFonts w:ascii="Times New Roman" w:hAnsi="Times New Roman" w:cs="Times New Roman"/>
          <w:i/>
          <w:sz w:val="24"/>
          <w:szCs w:val="24"/>
        </w:rPr>
        <w:t xml:space="preserve"> </w:t>
      </w:r>
    </w:p>
    <w:p w:rsidR="00701750" w:rsidRPr="00801686" w:rsidRDefault="001A56DF" w:rsidP="003A5A7F">
      <w:pPr>
        <w:spacing w:after="260" w:line="240" w:lineRule="auto"/>
        <w:ind w:right="4040"/>
        <w:rPr>
          <w:rFonts w:ascii="Times New Roman" w:hAnsi="Times New Roman" w:cs="Times New Roman"/>
          <w:i/>
          <w:sz w:val="24"/>
          <w:szCs w:val="24"/>
        </w:rPr>
      </w:pPr>
      <w:r>
        <w:rPr>
          <w:rFonts w:ascii="Times New Roman" w:hAnsi="Times New Roman" w:cs="Times New Roman"/>
          <w:b/>
          <w:sz w:val="24"/>
          <w:szCs w:val="24"/>
        </w:rPr>
        <w:t>Illinois Agriculture</w:t>
      </w:r>
      <w:r w:rsidR="00801686" w:rsidRPr="00801686">
        <w:rPr>
          <w:rFonts w:ascii="Times New Roman" w:hAnsi="Times New Roman" w:cs="Times New Roman"/>
          <w:b/>
          <w:sz w:val="24"/>
          <w:szCs w:val="24"/>
        </w:rPr>
        <w:t xml:space="preserve"> in the Classroom</w:t>
      </w:r>
      <w:r w:rsidR="00801686" w:rsidRPr="00801686">
        <w:rPr>
          <w:rFonts w:ascii="Times New Roman" w:hAnsi="Times New Roman" w:cs="Times New Roman"/>
          <w:sz w:val="24"/>
          <w:szCs w:val="24"/>
        </w:rPr>
        <w:t xml:space="preserve"> </w:t>
      </w:r>
      <w:hyperlink r:id="rId18" w:history="1">
        <w:r w:rsidR="00701750" w:rsidRPr="00801686">
          <w:rPr>
            <w:rStyle w:val="Hyperlink"/>
            <w:rFonts w:ascii="Times New Roman" w:hAnsi="Times New Roman" w:cs="Times New Roman"/>
            <w:i/>
            <w:sz w:val="24"/>
            <w:szCs w:val="24"/>
          </w:rPr>
          <w:t>www.agintheclassroom.org</w:t>
        </w:r>
      </w:hyperlink>
      <w:r w:rsidR="00701750" w:rsidRPr="00801686">
        <w:rPr>
          <w:rFonts w:ascii="Times New Roman" w:hAnsi="Times New Roman" w:cs="Times New Roman"/>
          <w:i/>
          <w:sz w:val="24"/>
          <w:szCs w:val="24"/>
        </w:rPr>
        <w:t xml:space="preserve"> </w:t>
      </w:r>
    </w:p>
    <w:p w:rsidR="00701750" w:rsidRDefault="001A56DF" w:rsidP="003A5A7F">
      <w:pPr>
        <w:spacing w:line="240" w:lineRule="auto"/>
        <w:ind w:right="5960"/>
        <w:rPr>
          <w:rFonts w:ascii="Times New Roman" w:hAnsi="Times New Roman" w:cs="Times New Roman"/>
          <w:i/>
          <w:sz w:val="24"/>
          <w:szCs w:val="24"/>
        </w:rPr>
      </w:pPr>
      <w:r>
        <w:rPr>
          <w:rFonts w:ascii="Times New Roman" w:hAnsi="Times New Roman" w:cs="Times New Roman"/>
          <w:b/>
          <w:sz w:val="24"/>
          <w:szCs w:val="24"/>
        </w:rPr>
        <w:t xml:space="preserve">Illinois </w:t>
      </w:r>
      <w:r w:rsidR="00801686" w:rsidRPr="00801686">
        <w:rPr>
          <w:rFonts w:ascii="Times New Roman" w:hAnsi="Times New Roman" w:cs="Times New Roman"/>
          <w:b/>
          <w:sz w:val="24"/>
          <w:szCs w:val="24"/>
        </w:rPr>
        <w:t xml:space="preserve">Teach </w:t>
      </w:r>
      <w:proofErr w:type="gramStart"/>
      <w:r w:rsidR="00801686" w:rsidRPr="00801686">
        <w:rPr>
          <w:rFonts w:ascii="Times New Roman" w:hAnsi="Times New Roman" w:cs="Times New Roman"/>
          <w:b/>
          <w:sz w:val="24"/>
          <w:szCs w:val="24"/>
        </w:rPr>
        <w:t>Ag</w:t>
      </w:r>
      <w:r w:rsidR="00801686" w:rsidRPr="00801686">
        <w:rPr>
          <w:rFonts w:ascii="Times New Roman" w:hAnsi="Times New Roman" w:cs="Times New Roman"/>
          <w:i/>
          <w:sz w:val="24"/>
          <w:szCs w:val="24"/>
        </w:rPr>
        <w:t xml:space="preserve">  </w:t>
      </w:r>
      <w:proofErr w:type="gramEnd"/>
      <w:hyperlink r:id="rId19" w:history="1">
        <w:r w:rsidRPr="00BC7ADE">
          <w:rPr>
            <w:rStyle w:val="Hyperlink"/>
            <w:rFonts w:ascii="Times New Roman" w:hAnsi="Times New Roman" w:cs="Times New Roman"/>
            <w:i/>
            <w:sz w:val="24"/>
            <w:szCs w:val="24"/>
          </w:rPr>
          <w:t>www.teachag.net</w:t>
        </w:r>
      </w:hyperlink>
      <w:r>
        <w:rPr>
          <w:rFonts w:ascii="Times New Roman" w:hAnsi="Times New Roman" w:cs="Times New Roman"/>
          <w:i/>
          <w:sz w:val="24"/>
          <w:szCs w:val="24"/>
        </w:rPr>
        <w:t xml:space="preserve"> </w:t>
      </w:r>
    </w:p>
    <w:p w:rsidR="001A56DF" w:rsidRDefault="001A56DF" w:rsidP="003A5A7F">
      <w:pPr>
        <w:spacing w:line="240" w:lineRule="auto"/>
        <w:ind w:right="5960"/>
        <w:rPr>
          <w:rFonts w:ascii="Times New Roman" w:hAnsi="Times New Roman" w:cs="Times New Roman"/>
          <w:i/>
          <w:sz w:val="24"/>
          <w:szCs w:val="24"/>
        </w:rPr>
      </w:pPr>
    </w:p>
    <w:p w:rsidR="001A56DF" w:rsidRPr="00801686" w:rsidRDefault="001A56DF" w:rsidP="001A56DF">
      <w:pPr>
        <w:spacing w:after="260" w:line="240" w:lineRule="auto"/>
        <w:ind w:right="4040"/>
        <w:rPr>
          <w:rFonts w:ascii="Times New Roman" w:hAnsi="Times New Roman" w:cs="Times New Roman"/>
          <w:i/>
          <w:sz w:val="24"/>
          <w:szCs w:val="24"/>
        </w:rPr>
      </w:pPr>
      <w:r w:rsidRPr="00801686">
        <w:rPr>
          <w:rFonts w:ascii="Times New Roman" w:hAnsi="Times New Roman" w:cs="Times New Roman"/>
          <w:b/>
          <w:sz w:val="24"/>
          <w:szCs w:val="24"/>
        </w:rPr>
        <w:t>National FFA Organization</w:t>
      </w:r>
      <w:r w:rsidRPr="00801686">
        <w:rPr>
          <w:rFonts w:ascii="Times New Roman" w:hAnsi="Times New Roman" w:cs="Times New Roman"/>
          <w:sz w:val="24"/>
          <w:szCs w:val="24"/>
        </w:rPr>
        <w:t xml:space="preserve"> </w:t>
      </w:r>
      <w:hyperlink r:id="rId20">
        <w:r w:rsidRPr="00801686">
          <w:rPr>
            <w:rFonts w:ascii="Times New Roman" w:hAnsi="Times New Roman" w:cs="Times New Roman"/>
            <w:i/>
            <w:color w:val="1155CC"/>
            <w:sz w:val="24"/>
            <w:szCs w:val="24"/>
            <w:u w:val="single"/>
          </w:rPr>
          <w:t>www.ffa.org</w:t>
        </w:r>
      </w:hyperlink>
    </w:p>
    <w:p w:rsidR="001A56DF" w:rsidRDefault="001A56DF" w:rsidP="001A56DF">
      <w:pPr>
        <w:spacing w:after="260" w:line="240" w:lineRule="auto"/>
        <w:ind w:right="4040"/>
        <w:rPr>
          <w:rFonts w:ascii="Times New Roman" w:hAnsi="Times New Roman" w:cs="Times New Roman"/>
          <w:i/>
          <w:sz w:val="24"/>
          <w:szCs w:val="24"/>
        </w:rPr>
      </w:pPr>
      <w:r w:rsidRPr="00801686">
        <w:rPr>
          <w:rFonts w:ascii="Times New Roman" w:hAnsi="Times New Roman" w:cs="Times New Roman"/>
          <w:b/>
          <w:sz w:val="24"/>
          <w:szCs w:val="24"/>
        </w:rPr>
        <w:t>National Association of Agriculture Educators</w:t>
      </w:r>
      <w:r w:rsidRPr="00801686">
        <w:rPr>
          <w:rFonts w:ascii="Times New Roman" w:hAnsi="Times New Roman" w:cs="Times New Roman"/>
          <w:sz w:val="24"/>
          <w:szCs w:val="24"/>
        </w:rPr>
        <w:t xml:space="preserve"> </w:t>
      </w:r>
      <w:hyperlink r:id="rId21" w:history="1">
        <w:r w:rsidRPr="00BC7ADE">
          <w:rPr>
            <w:rStyle w:val="Hyperlink"/>
            <w:rFonts w:ascii="Times New Roman" w:hAnsi="Times New Roman" w:cs="Times New Roman"/>
            <w:i/>
            <w:sz w:val="24"/>
            <w:szCs w:val="24"/>
          </w:rPr>
          <w:t>www.naae.org</w:t>
        </w:r>
      </w:hyperlink>
      <w:r>
        <w:rPr>
          <w:rFonts w:ascii="Times New Roman" w:hAnsi="Times New Roman" w:cs="Times New Roman"/>
          <w:i/>
          <w:sz w:val="24"/>
          <w:szCs w:val="24"/>
        </w:rPr>
        <w:t xml:space="preserve"> </w:t>
      </w:r>
    </w:p>
    <w:p w:rsidR="001A56DF" w:rsidRPr="00801686" w:rsidRDefault="001A56DF" w:rsidP="001A56DF">
      <w:pPr>
        <w:spacing w:after="260" w:line="240" w:lineRule="auto"/>
        <w:ind w:right="4040"/>
        <w:rPr>
          <w:rFonts w:ascii="Times New Roman" w:hAnsi="Times New Roman" w:cs="Times New Roman"/>
          <w:i/>
          <w:sz w:val="24"/>
          <w:szCs w:val="24"/>
        </w:rPr>
      </w:pPr>
      <w:r w:rsidRPr="001A56DF">
        <w:rPr>
          <w:rFonts w:ascii="Times New Roman" w:hAnsi="Times New Roman" w:cs="Times New Roman"/>
          <w:b/>
          <w:sz w:val="24"/>
          <w:szCs w:val="24"/>
        </w:rPr>
        <w:t>National Agriculture in the Classroom</w:t>
      </w:r>
      <w:r>
        <w:rPr>
          <w:rFonts w:ascii="Times New Roman" w:hAnsi="Times New Roman" w:cs="Times New Roman"/>
          <w:i/>
          <w:sz w:val="24"/>
          <w:szCs w:val="24"/>
        </w:rPr>
        <w:t xml:space="preserve"> </w:t>
      </w:r>
      <w:hyperlink r:id="rId22" w:history="1">
        <w:r w:rsidRPr="00BC7ADE">
          <w:rPr>
            <w:rStyle w:val="Hyperlink"/>
            <w:rFonts w:ascii="Times New Roman" w:hAnsi="Times New Roman" w:cs="Times New Roman"/>
            <w:i/>
            <w:sz w:val="24"/>
            <w:szCs w:val="24"/>
          </w:rPr>
          <w:t>https://agclassroom.org/</w:t>
        </w:r>
      </w:hyperlink>
      <w:r>
        <w:rPr>
          <w:rFonts w:ascii="Times New Roman" w:hAnsi="Times New Roman" w:cs="Times New Roman"/>
          <w:i/>
          <w:sz w:val="24"/>
          <w:szCs w:val="24"/>
        </w:rPr>
        <w:t xml:space="preserve"> </w:t>
      </w:r>
      <w:r w:rsidRPr="00801686">
        <w:rPr>
          <w:rFonts w:ascii="Times New Roman" w:hAnsi="Times New Roman" w:cs="Times New Roman"/>
          <w:i/>
          <w:sz w:val="24"/>
          <w:szCs w:val="24"/>
        </w:rPr>
        <w:t xml:space="preserve"> </w:t>
      </w:r>
    </w:p>
    <w:p w:rsidR="001A56DF" w:rsidRPr="00801686" w:rsidRDefault="001A56DF" w:rsidP="003A5A7F">
      <w:pPr>
        <w:spacing w:line="240" w:lineRule="auto"/>
        <w:ind w:right="5960"/>
        <w:rPr>
          <w:rFonts w:ascii="Times New Roman" w:hAnsi="Times New Roman" w:cs="Times New Roman"/>
          <w:i/>
          <w:sz w:val="24"/>
          <w:szCs w:val="24"/>
        </w:rPr>
      </w:pPr>
    </w:p>
    <w:p w:rsidR="002F555F" w:rsidRPr="003A5A7F" w:rsidRDefault="002F555F" w:rsidP="003A5A7F">
      <w:pPr>
        <w:spacing w:line="240" w:lineRule="auto"/>
        <w:rPr>
          <w:rFonts w:ascii="Times New Roman" w:eastAsia="Georgia" w:hAnsi="Times New Roman" w:cs="Times New Roman"/>
          <w:sz w:val="24"/>
          <w:szCs w:val="24"/>
          <w:highlight w:val="green"/>
        </w:rPr>
      </w:pPr>
      <w:bookmarkStart w:id="0" w:name="_GoBack"/>
      <w:bookmarkEnd w:id="0"/>
    </w:p>
    <w:sectPr w:rsidR="002F555F" w:rsidRPr="003A5A7F" w:rsidSect="00E23D1C">
      <w:headerReference w:type="default" r:id="rId23"/>
      <w:footerReference w:type="default" r:id="rId24"/>
      <w:pgSz w:w="12240" w:h="15840"/>
      <w:pgMar w:top="540" w:right="630" w:bottom="1440" w:left="810" w:header="720" w:footer="431"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29E7" w:rsidRDefault="001A56DF">
    <w:pPr>
      <w:jc w:val="right"/>
    </w:pPr>
    <w:r>
      <w:fldChar w:fldCharType="begin"/>
    </w:r>
    <w:r>
      <w:instrText>PAGE</w:instrText>
    </w:r>
    <w:r>
      <w:fldChar w:fldCharType="separate"/>
    </w:r>
    <w:r>
      <w:rPr>
        <w:noProof/>
      </w:rPr>
      <w:t>5</w:t>
    </w:r>
    <w: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29E7" w:rsidRDefault="001A56DF"/>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1B47DA"/>
    <w:multiLevelType w:val="hybridMultilevel"/>
    <w:tmpl w:val="CB54DEA6"/>
    <w:lvl w:ilvl="0" w:tplc="733AD340">
      <w:start w:val="1"/>
      <w:numFmt w:val="decimal"/>
      <w:lvlText w:val="%1."/>
      <w:lvlJc w:val="left"/>
      <w:pPr>
        <w:ind w:left="960" w:hanging="48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 w15:restartNumberingAfterBreak="0">
    <w:nsid w:val="18F06113"/>
    <w:multiLevelType w:val="multilevel"/>
    <w:tmpl w:val="C7D4B1A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EBB2B76"/>
    <w:multiLevelType w:val="multilevel"/>
    <w:tmpl w:val="0DE673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F826C49"/>
    <w:multiLevelType w:val="hybridMultilevel"/>
    <w:tmpl w:val="9F34F9B4"/>
    <w:lvl w:ilvl="0" w:tplc="8778AFEC">
      <w:start w:val="1"/>
      <w:numFmt w:val="upperLetter"/>
      <w:lvlText w:val="%1."/>
      <w:lvlJc w:val="left"/>
      <w:pPr>
        <w:ind w:left="1935" w:hanging="495"/>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2FC67FF7"/>
    <w:multiLevelType w:val="multilevel"/>
    <w:tmpl w:val="145685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32731F0A"/>
    <w:multiLevelType w:val="multilevel"/>
    <w:tmpl w:val="DC44DA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D7E4AC5"/>
    <w:multiLevelType w:val="hybridMultilevel"/>
    <w:tmpl w:val="BBA43C0E"/>
    <w:lvl w:ilvl="0" w:tplc="0409000F">
      <w:start w:val="1"/>
      <w:numFmt w:val="decimal"/>
      <w:lvlText w:val="%1."/>
      <w:lvlJc w:val="left"/>
      <w:pPr>
        <w:ind w:left="1420" w:hanging="360"/>
      </w:pPr>
    </w:lvl>
    <w:lvl w:ilvl="1" w:tplc="59265A30">
      <w:numFmt w:val="bullet"/>
      <w:lvlText w:val="-"/>
      <w:lvlJc w:val="left"/>
      <w:pPr>
        <w:ind w:left="2140" w:hanging="360"/>
      </w:pPr>
      <w:rPr>
        <w:rFonts w:ascii="Arial" w:eastAsia="Arial" w:hAnsi="Arial" w:cs="Arial" w:hint="default"/>
      </w:rPr>
    </w:lvl>
    <w:lvl w:ilvl="2" w:tplc="0409001B" w:tentative="1">
      <w:start w:val="1"/>
      <w:numFmt w:val="lowerRoman"/>
      <w:lvlText w:val="%3."/>
      <w:lvlJc w:val="right"/>
      <w:pPr>
        <w:ind w:left="2860" w:hanging="180"/>
      </w:pPr>
    </w:lvl>
    <w:lvl w:ilvl="3" w:tplc="0409000F" w:tentative="1">
      <w:start w:val="1"/>
      <w:numFmt w:val="decimal"/>
      <w:lvlText w:val="%4."/>
      <w:lvlJc w:val="left"/>
      <w:pPr>
        <w:ind w:left="3580" w:hanging="360"/>
      </w:pPr>
    </w:lvl>
    <w:lvl w:ilvl="4" w:tplc="04090019" w:tentative="1">
      <w:start w:val="1"/>
      <w:numFmt w:val="lowerLetter"/>
      <w:lvlText w:val="%5."/>
      <w:lvlJc w:val="left"/>
      <w:pPr>
        <w:ind w:left="4300" w:hanging="360"/>
      </w:pPr>
    </w:lvl>
    <w:lvl w:ilvl="5" w:tplc="0409001B" w:tentative="1">
      <w:start w:val="1"/>
      <w:numFmt w:val="lowerRoman"/>
      <w:lvlText w:val="%6."/>
      <w:lvlJc w:val="right"/>
      <w:pPr>
        <w:ind w:left="5020" w:hanging="180"/>
      </w:pPr>
    </w:lvl>
    <w:lvl w:ilvl="6" w:tplc="0409000F" w:tentative="1">
      <w:start w:val="1"/>
      <w:numFmt w:val="decimal"/>
      <w:lvlText w:val="%7."/>
      <w:lvlJc w:val="left"/>
      <w:pPr>
        <w:ind w:left="5740" w:hanging="360"/>
      </w:pPr>
    </w:lvl>
    <w:lvl w:ilvl="7" w:tplc="04090019" w:tentative="1">
      <w:start w:val="1"/>
      <w:numFmt w:val="lowerLetter"/>
      <w:lvlText w:val="%8."/>
      <w:lvlJc w:val="left"/>
      <w:pPr>
        <w:ind w:left="6460" w:hanging="360"/>
      </w:pPr>
    </w:lvl>
    <w:lvl w:ilvl="8" w:tplc="0409001B" w:tentative="1">
      <w:start w:val="1"/>
      <w:numFmt w:val="lowerRoman"/>
      <w:lvlText w:val="%9."/>
      <w:lvlJc w:val="right"/>
      <w:pPr>
        <w:ind w:left="7180" w:hanging="180"/>
      </w:pPr>
    </w:lvl>
  </w:abstractNum>
  <w:abstractNum w:abstractNumId="7" w15:restartNumberingAfterBreak="0">
    <w:nsid w:val="47560242"/>
    <w:multiLevelType w:val="multilevel"/>
    <w:tmpl w:val="865281A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 w15:restartNumberingAfterBreak="0">
    <w:nsid w:val="5AC90F81"/>
    <w:multiLevelType w:val="multilevel"/>
    <w:tmpl w:val="008C5A44"/>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9" w15:restartNumberingAfterBreak="0">
    <w:nsid w:val="6630116A"/>
    <w:multiLevelType w:val="multilevel"/>
    <w:tmpl w:val="875AF84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75F330D3"/>
    <w:multiLevelType w:val="multilevel"/>
    <w:tmpl w:val="C7D4B1A0"/>
    <w:lvl w:ilvl="0">
      <w:start w:val="1"/>
      <w:numFmt w:val="decimal"/>
      <w:lvlText w:val="%1."/>
      <w:lvlJc w:val="left"/>
      <w:pPr>
        <w:ind w:left="25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7"/>
  </w:num>
  <w:num w:numId="2">
    <w:abstractNumId w:val="4"/>
  </w:num>
  <w:num w:numId="3">
    <w:abstractNumId w:val="1"/>
  </w:num>
  <w:num w:numId="4">
    <w:abstractNumId w:val="8"/>
  </w:num>
  <w:num w:numId="5">
    <w:abstractNumId w:val="2"/>
  </w:num>
  <w:num w:numId="6">
    <w:abstractNumId w:val="5"/>
  </w:num>
  <w:num w:numId="7">
    <w:abstractNumId w:val="9"/>
  </w:num>
  <w:num w:numId="8">
    <w:abstractNumId w:val="10"/>
  </w:num>
  <w:num w:numId="9">
    <w:abstractNumId w:val="6"/>
  </w:num>
  <w:num w:numId="10">
    <w:abstractNumId w:val="3"/>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1750"/>
    <w:rsid w:val="001A56DF"/>
    <w:rsid w:val="002F555F"/>
    <w:rsid w:val="003A5A7F"/>
    <w:rsid w:val="00701750"/>
    <w:rsid w:val="00762CBA"/>
    <w:rsid w:val="00801686"/>
    <w:rsid w:val="00897685"/>
    <w:rsid w:val="00E23D1C"/>
    <w:rsid w:val="00F01C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754BA1"/>
  <w15:chartTrackingRefBased/>
  <w15:docId w15:val="{73BFBFB0-8D61-4E4C-9151-68DF90DE2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1750"/>
    <w:pPr>
      <w:spacing w:after="0" w:line="276" w:lineRule="auto"/>
    </w:pPr>
    <w:rPr>
      <w:rFonts w:ascii="Arial" w:eastAsia="Arial" w:hAnsi="Arial" w:cs="Arial"/>
      <w:lang w:val="en"/>
    </w:rPr>
  </w:style>
  <w:style w:type="paragraph" w:styleId="Heading1">
    <w:name w:val="heading 1"/>
    <w:basedOn w:val="Normal"/>
    <w:next w:val="Normal"/>
    <w:link w:val="Heading1Char"/>
    <w:uiPriority w:val="9"/>
    <w:qFormat/>
    <w:rsid w:val="00701750"/>
    <w:pPr>
      <w:keepNext/>
      <w:keepLines/>
      <w:spacing w:before="400" w:after="120"/>
      <w:outlineLvl w:val="0"/>
    </w:pPr>
    <w:rPr>
      <w:sz w:val="40"/>
      <w:szCs w:val="40"/>
    </w:rPr>
  </w:style>
  <w:style w:type="paragraph" w:styleId="Heading2">
    <w:name w:val="heading 2"/>
    <w:basedOn w:val="Normal"/>
    <w:next w:val="Normal"/>
    <w:link w:val="Heading2Char"/>
    <w:uiPriority w:val="9"/>
    <w:semiHidden/>
    <w:unhideWhenUsed/>
    <w:qFormat/>
    <w:rsid w:val="00701750"/>
    <w:pPr>
      <w:keepNext/>
      <w:keepLines/>
      <w:spacing w:before="360" w:after="120"/>
      <w:outlineLvl w:val="1"/>
    </w:pPr>
    <w:rPr>
      <w:sz w:val="32"/>
      <w:szCs w:val="32"/>
    </w:rPr>
  </w:style>
  <w:style w:type="paragraph" w:styleId="Heading3">
    <w:name w:val="heading 3"/>
    <w:basedOn w:val="Normal"/>
    <w:next w:val="Normal"/>
    <w:link w:val="Heading3Char"/>
    <w:uiPriority w:val="9"/>
    <w:semiHidden/>
    <w:unhideWhenUsed/>
    <w:qFormat/>
    <w:rsid w:val="00701750"/>
    <w:pPr>
      <w:keepNext/>
      <w:keepLines/>
      <w:spacing w:before="320" w:after="80"/>
      <w:outlineLvl w:val="2"/>
    </w:pPr>
    <w:rPr>
      <w:color w:val="434343"/>
      <w:sz w:val="28"/>
      <w:szCs w:val="28"/>
    </w:rPr>
  </w:style>
  <w:style w:type="paragraph" w:styleId="Heading4">
    <w:name w:val="heading 4"/>
    <w:basedOn w:val="Normal"/>
    <w:next w:val="Normal"/>
    <w:link w:val="Heading4Char"/>
    <w:uiPriority w:val="9"/>
    <w:semiHidden/>
    <w:unhideWhenUsed/>
    <w:qFormat/>
    <w:rsid w:val="00701750"/>
    <w:pPr>
      <w:keepNext/>
      <w:keepLines/>
      <w:spacing w:before="280" w:after="80"/>
      <w:outlineLvl w:val="3"/>
    </w:pPr>
    <w:rPr>
      <w:color w:val="666666"/>
      <w:sz w:val="24"/>
      <w:szCs w:val="24"/>
    </w:rPr>
  </w:style>
  <w:style w:type="paragraph" w:styleId="Heading5">
    <w:name w:val="heading 5"/>
    <w:basedOn w:val="Normal"/>
    <w:next w:val="Normal"/>
    <w:link w:val="Heading5Char"/>
    <w:uiPriority w:val="9"/>
    <w:semiHidden/>
    <w:unhideWhenUsed/>
    <w:qFormat/>
    <w:rsid w:val="00701750"/>
    <w:pPr>
      <w:keepNext/>
      <w:keepLines/>
      <w:spacing w:before="240" w:after="80"/>
      <w:outlineLvl w:val="4"/>
    </w:pPr>
    <w:rPr>
      <w:color w:val="666666"/>
    </w:rPr>
  </w:style>
  <w:style w:type="paragraph" w:styleId="Heading6">
    <w:name w:val="heading 6"/>
    <w:basedOn w:val="Normal"/>
    <w:next w:val="Normal"/>
    <w:link w:val="Heading6Char"/>
    <w:uiPriority w:val="9"/>
    <w:semiHidden/>
    <w:unhideWhenUsed/>
    <w:qFormat/>
    <w:rsid w:val="00701750"/>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1750"/>
    <w:rPr>
      <w:rFonts w:ascii="Arial" w:eastAsia="Arial" w:hAnsi="Arial" w:cs="Arial"/>
      <w:sz w:val="40"/>
      <w:szCs w:val="40"/>
      <w:lang w:val="en"/>
    </w:rPr>
  </w:style>
  <w:style w:type="character" w:customStyle="1" w:styleId="Heading2Char">
    <w:name w:val="Heading 2 Char"/>
    <w:basedOn w:val="DefaultParagraphFont"/>
    <w:link w:val="Heading2"/>
    <w:uiPriority w:val="9"/>
    <w:semiHidden/>
    <w:rsid w:val="00701750"/>
    <w:rPr>
      <w:rFonts w:ascii="Arial" w:eastAsia="Arial" w:hAnsi="Arial" w:cs="Arial"/>
      <w:sz w:val="32"/>
      <w:szCs w:val="32"/>
      <w:lang w:val="en"/>
    </w:rPr>
  </w:style>
  <w:style w:type="character" w:customStyle="1" w:styleId="Heading3Char">
    <w:name w:val="Heading 3 Char"/>
    <w:basedOn w:val="DefaultParagraphFont"/>
    <w:link w:val="Heading3"/>
    <w:uiPriority w:val="9"/>
    <w:semiHidden/>
    <w:rsid w:val="00701750"/>
    <w:rPr>
      <w:rFonts w:ascii="Arial" w:eastAsia="Arial" w:hAnsi="Arial" w:cs="Arial"/>
      <w:color w:val="434343"/>
      <w:sz w:val="28"/>
      <w:szCs w:val="28"/>
      <w:lang w:val="en"/>
    </w:rPr>
  </w:style>
  <w:style w:type="character" w:customStyle="1" w:styleId="Heading4Char">
    <w:name w:val="Heading 4 Char"/>
    <w:basedOn w:val="DefaultParagraphFont"/>
    <w:link w:val="Heading4"/>
    <w:uiPriority w:val="9"/>
    <w:semiHidden/>
    <w:rsid w:val="00701750"/>
    <w:rPr>
      <w:rFonts w:ascii="Arial" w:eastAsia="Arial" w:hAnsi="Arial" w:cs="Arial"/>
      <w:color w:val="666666"/>
      <w:sz w:val="24"/>
      <w:szCs w:val="24"/>
      <w:lang w:val="en"/>
    </w:rPr>
  </w:style>
  <w:style w:type="character" w:customStyle="1" w:styleId="Heading5Char">
    <w:name w:val="Heading 5 Char"/>
    <w:basedOn w:val="DefaultParagraphFont"/>
    <w:link w:val="Heading5"/>
    <w:uiPriority w:val="9"/>
    <w:semiHidden/>
    <w:rsid w:val="00701750"/>
    <w:rPr>
      <w:rFonts w:ascii="Arial" w:eastAsia="Arial" w:hAnsi="Arial" w:cs="Arial"/>
      <w:color w:val="666666"/>
      <w:lang w:val="en"/>
    </w:rPr>
  </w:style>
  <w:style w:type="character" w:customStyle="1" w:styleId="Heading6Char">
    <w:name w:val="Heading 6 Char"/>
    <w:basedOn w:val="DefaultParagraphFont"/>
    <w:link w:val="Heading6"/>
    <w:uiPriority w:val="9"/>
    <w:semiHidden/>
    <w:rsid w:val="00701750"/>
    <w:rPr>
      <w:rFonts w:ascii="Arial" w:eastAsia="Arial" w:hAnsi="Arial" w:cs="Arial"/>
      <w:i/>
      <w:color w:val="666666"/>
      <w:lang w:val="en"/>
    </w:rPr>
  </w:style>
  <w:style w:type="paragraph" w:styleId="Title">
    <w:name w:val="Title"/>
    <w:basedOn w:val="Normal"/>
    <w:next w:val="Normal"/>
    <w:link w:val="TitleChar"/>
    <w:uiPriority w:val="10"/>
    <w:qFormat/>
    <w:rsid w:val="00701750"/>
    <w:pPr>
      <w:keepNext/>
      <w:keepLines/>
      <w:spacing w:after="60"/>
    </w:pPr>
    <w:rPr>
      <w:sz w:val="52"/>
      <w:szCs w:val="52"/>
    </w:rPr>
  </w:style>
  <w:style w:type="character" w:customStyle="1" w:styleId="TitleChar">
    <w:name w:val="Title Char"/>
    <w:basedOn w:val="DefaultParagraphFont"/>
    <w:link w:val="Title"/>
    <w:uiPriority w:val="10"/>
    <w:rsid w:val="00701750"/>
    <w:rPr>
      <w:rFonts w:ascii="Arial" w:eastAsia="Arial" w:hAnsi="Arial" w:cs="Arial"/>
      <w:sz w:val="52"/>
      <w:szCs w:val="52"/>
      <w:lang w:val="en"/>
    </w:rPr>
  </w:style>
  <w:style w:type="paragraph" w:styleId="Subtitle">
    <w:name w:val="Subtitle"/>
    <w:basedOn w:val="Normal"/>
    <w:next w:val="Normal"/>
    <w:link w:val="SubtitleChar"/>
    <w:uiPriority w:val="11"/>
    <w:qFormat/>
    <w:rsid w:val="00701750"/>
    <w:pPr>
      <w:keepNext/>
      <w:keepLines/>
      <w:spacing w:after="320"/>
    </w:pPr>
    <w:rPr>
      <w:color w:val="666666"/>
      <w:sz w:val="30"/>
      <w:szCs w:val="30"/>
    </w:rPr>
  </w:style>
  <w:style w:type="character" w:customStyle="1" w:styleId="SubtitleChar">
    <w:name w:val="Subtitle Char"/>
    <w:basedOn w:val="DefaultParagraphFont"/>
    <w:link w:val="Subtitle"/>
    <w:uiPriority w:val="11"/>
    <w:rsid w:val="00701750"/>
    <w:rPr>
      <w:rFonts w:ascii="Arial" w:eastAsia="Arial" w:hAnsi="Arial" w:cs="Arial"/>
      <w:color w:val="666666"/>
      <w:sz w:val="30"/>
      <w:szCs w:val="30"/>
      <w:lang w:val="en"/>
    </w:rPr>
  </w:style>
  <w:style w:type="character" w:styleId="Hyperlink">
    <w:name w:val="Hyperlink"/>
    <w:basedOn w:val="DefaultParagraphFont"/>
    <w:uiPriority w:val="99"/>
    <w:unhideWhenUsed/>
    <w:rsid w:val="00701750"/>
    <w:rPr>
      <w:color w:val="0563C1" w:themeColor="hyperlink"/>
      <w:u w:val="single"/>
    </w:rPr>
  </w:style>
  <w:style w:type="character" w:customStyle="1" w:styleId="UnresolvedMention">
    <w:name w:val="Unresolved Mention"/>
    <w:basedOn w:val="DefaultParagraphFont"/>
    <w:uiPriority w:val="99"/>
    <w:semiHidden/>
    <w:unhideWhenUsed/>
    <w:rsid w:val="00701750"/>
    <w:rPr>
      <w:color w:val="605E5C"/>
      <w:shd w:val="clear" w:color="auto" w:fill="E1DFDD"/>
    </w:rPr>
  </w:style>
  <w:style w:type="paragraph" w:styleId="ListParagraph">
    <w:name w:val="List Paragraph"/>
    <w:basedOn w:val="Normal"/>
    <w:uiPriority w:val="34"/>
    <w:qFormat/>
    <w:rsid w:val="00701750"/>
    <w:pPr>
      <w:ind w:left="720"/>
      <w:contextualSpacing/>
    </w:pPr>
  </w:style>
  <w:style w:type="paragraph" w:styleId="NormalWeb">
    <w:name w:val="Normal (Web)"/>
    <w:basedOn w:val="Normal"/>
    <w:uiPriority w:val="99"/>
    <w:semiHidden/>
    <w:unhideWhenUsed/>
    <w:rsid w:val="00701750"/>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Emphasis">
    <w:name w:val="Emphasis"/>
    <w:basedOn w:val="DefaultParagraphFont"/>
    <w:uiPriority w:val="20"/>
    <w:qFormat/>
    <w:rsid w:val="00701750"/>
    <w:rPr>
      <w:i/>
      <w:iCs/>
    </w:rPr>
  </w:style>
  <w:style w:type="character" w:styleId="Strong">
    <w:name w:val="Strong"/>
    <w:basedOn w:val="DefaultParagraphFont"/>
    <w:uiPriority w:val="22"/>
    <w:qFormat/>
    <w:rsid w:val="00701750"/>
    <w:rPr>
      <w:b/>
      <w:bCs/>
    </w:rPr>
  </w:style>
  <w:style w:type="character" w:styleId="FollowedHyperlink">
    <w:name w:val="FollowedHyperlink"/>
    <w:basedOn w:val="DefaultParagraphFont"/>
    <w:uiPriority w:val="99"/>
    <w:semiHidden/>
    <w:unhideWhenUsed/>
    <w:rsid w:val="0070175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as.siu.edu/academics/bachelors/agsystems/agricultural-education/teachag.html" TargetMode="External"/><Relationship Id="rId13" Type="http://schemas.openxmlformats.org/officeDocument/2006/relationships/hyperlink" Target="http://www.ilaged.org" TargetMode="External"/><Relationship Id="rId18" Type="http://schemas.openxmlformats.org/officeDocument/2006/relationships/hyperlink" Target="http://www.agintheclassroom.org"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naae.org" TargetMode="External"/><Relationship Id="rId7" Type="http://schemas.openxmlformats.org/officeDocument/2006/relationships/hyperlink" Target="https://education.illinoisstate.edu/teacher/" TargetMode="External"/><Relationship Id="rId12" Type="http://schemas.openxmlformats.org/officeDocument/2006/relationships/hyperlink" Target="http://www.ilaged.org" TargetMode="External"/><Relationship Id="rId17" Type="http://schemas.openxmlformats.org/officeDocument/2006/relationships/hyperlink" Target="https://www.isbe.net/Pages/Educator-Licensure.aspx"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isbe.net/Pages/Agriculture-Education.aspx" TargetMode="External"/><Relationship Id="rId20" Type="http://schemas.openxmlformats.org/officeDocument/2006/relationships/hyperlink" Target="http://www.ffa.org" TargetMode="External"/><Relationship Id="rId1" Type="http://schemas.openxmlformats.org/officeDocument/2006/relationships/numbering" Target="numbering.xml"/><Relationship Id="rId6" Type="http://schemas.openxmlformats.org/officeDocument/2006/relationships/hyperlink" Target="https://agriculture.illinoisstate.edu/education/" TargetMode="External"/><Relationship Id="rId11" Type="http://schemas.openxmlformats.org/officeDocument/2006/relationships/hyperlink" Target="http://www.wiu.edu/coehs/teacher/" TargetMode="External"/><Relationship Id="rId24" Type="http://schemas.openxmlformats.org/officeDocument/2006/relationships/footer" Target="footer1.xml"/><Relationship Id="rId5" Type="http://schemas.openxmlformats.org/officeDocument/2006/relationships/hyperlink" Target="https://ffa.app.box.com/v/studenthandbook/file/639012943093" TargetMode="External"/><Relationship Id="rId15" Type="http://schemas.openxmlformats.org/officeDocument/2006/relationships/hyperlink" Target="http://www.ilaged.org--" TargetMode="External"/><Relationship Id="rId23" Type="http://schemas.openxmlformats.org/officeDocument/2006/relationships/header" Target="header1.xml"/><Relationship Id="rId10" Type="http://schemas.openxmlformats.org/officeDocument/2006/relationships/hyperlink" Target="http://www.wiu.edu/cbt/agriculture/" TargetMode="External"/><Relationship Id="rId19" Type="http://schemas.openxmlformats.org/officeDocument/2006/relationships/hyperlink" Target="http://www.teachag.net" TargetMode="External"/><Relationship Id="rId4" Type="http://schemas.openxmlformats.org/officeDocument/2006/relationships/webSettings" Target="webSettings.xml"/><Relationship Id="rId9" Type="http://schemas.openxmlformats.org/officeDocument/2006/relationships/hyperlink" Target="https://alec.illinois.edu" TargetMode="External"/><Relationship Id="rId14" Type="http://schemas.openxmlformats.org/officeDocument/2006/relationships/hyperlink" Target="https://www.ilaged.org/Contact" TargetMode="External"/><Relationship Id="rId22" Type="http://schemas.openxmlformats.org/officeDocument/2006/relationships/hyperlink" Target="https://agclassroom.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TotalTime>
  <Pages>5</Pages>
  <Words>1263</Words>
  <Characters>7200</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Lake Land College</Company>
  <LinksUpToDate>false</LinksUpToDate>
  <CharactersWithSpaces>8447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Wildman</dc:creator>
  <cp:keywords/>
  <dc:description/>
  <cp:lastModifiedBy>Ryan Wildman</cp:lastModifiedBy>
  <cp:revision>4</cp:revision>
  <dcterms:created xsi:type="dcterms:W3CDTF">2024-03-23T19:44:00Z</dcterms:created>
  <dcterms:modified xsi:type="dcterms:W3CDTF">2024-03-23T22:46:00Z</dcterms:modified>
</cp:coreProperties>
</file>